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63" w:rsidRPr="00F01763" w:rsidRDefault="00F01763" w:rsidP="00F01763">
      <w:pPr>
        <w:jc w:val="center"/>
        <w:rPr>
          <w:rFonts w:ascii="Times New Roman" w:eastAsia="Calibri" w:hAnsi="Times New Roman" w:cs="Times New Roman"/>
          <w:b/>
          <w:sz w:val="36"/>
          <w:szCs w:val="36"/>
        </w:rPr>
      </w:pPr>
      <w:r w:rsidRPr="00F01763">
        <w:rPr>
          <w:rFonts w:ascii="Times New Roman" w:eastAsia="Calibri" w:hAnsi="Times New Roman" w:cs="Times New Roman"/>
          <w:b/>
          <w:sz w:val="36"/>
          <w:szCs w:val="36"/>
        </w:rPr>
        <w:t>Условия интернет-магазина</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Условия интернет-магазина</w:t>
      </w:r>
    </w:p>
    <w:p w:rsidR="00F01763" w:rsidRPr="00F01763" w:rsidRDefault="00F01763" w:rsidP="00F01763">
      <w:pPr>
        <w:jc w:val="center"/>
        <w:rPr>
          <w:rFonts w:ascii="Times New Roman" w:eastAsia="Calibri" w:hAnsi="Times New Roman" w:cs="Times New Roman"/>
          <w:b/>
        </w:rPr>
      </w:pPr>
      <w:r w:rsidRPr="00F01763">
        <w:rPr>
          <w:rFonts w:ascii="Times New Roman" w:eastAsia="Calibri" w:hAnsi="Times New Roman" w:cs="Times New Roman"/>
          <w:b/>
        </w:rPr>
        <w:t>§ 1</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Общие положения</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ab/>
        <w:t xml:space="preserve">1. Интернет-магазин maszczyk.pl, доступный по интернет-адресу www.maszczyk.pl, находится в ведении MASZCZYK SP. J с юридическим адресом </w:t>
      </w:r>
      <w:r w:rsidR="003D7FD3" w:rsidRPr="003D7FD3">
        <w:rPr>
          <w:rFonts w:ascii="Times New Roman" w:eastAsia="Calibri" w:hAnsi="Times New Roman" w:cs="Times New Roman"/>
          <w:sz w:val="24"/>
          <w:szCs w:val="24"/>
        </w:rPr>
        <w:t xml:space="preserve">         </w:t>
      </w:r>
      <w:r w:rsidRPr="00F01763">
        <w:rPr>
          <w:rFonts w:ascii="Times New Roman" w:eastAsia="Calibri" w:hAnsi="Times New Roman" w:cs="Times New Roman"/>
          <w:sz w:val="24"/>
          <w:szCs w:val="24"/>
        </w:rPr>
        <w:t xml:space="preserve">в Сулеювке на улице Мицкевича, 10, внесен в Государственный судебный реестр районным судом в/для г. Варшавы в Варшаве, XIV экономический отдел KRS под номером KRS 0000623639, NIP 8222343288, REGON 146146667. </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ab/>
        <w:t xml:space="preserve">2. </w:t>
      </w:r>
      <w:bookmarkStart w:id="0" w:name="_Hlk17616462"/>
      <w:r w:rsidRPr="00F01763">
        <w:rPr>
          <w:rFonts w:ascii="Times New Roman" w:eastAsia="Calibri" w:hAnsi="Times New Roman" w:cs="Times New Roman"/>
          <w:sz w:val="24"/>
          <w:szCs w:val="24"/>
        </w:rPr>
        <w:t>Эти условия адресованы как Потребителям, так и Предпринимателям, использующим Магазин, и уточняют правила использования Интернет-магазина, правила и процедуры заключения Договоров купли-продажи с Покупателем через Магазин.</w:t>
      </w:r>
      <w:bookmarkEnd w:id="0"/>
    </w:p>
    <w:p w:rsidR="00F01763" w:rsidRPr="00F01763" w:rsidRDefault="00F01763" w:rsidP="00F01763">
      <w:pPr>
        <w:jc w:val="center"/>
        <w:rPr>
          <w:rFonts w:ascii="Times New Roman" w:eastAsia="Calibri" w:hAnsi="Times New Roman" w:cs="Times New Roman"/>
          <w:b/>
        </w:rPr>
      </w:pPr>
      <w:r w:rsidRPr="00F01763">
        <w:rPr>
          <w:rFonts w:ascii="Times New Roman" w:eastAsia="Calibri" w:hAnsi="Times New Roman" w:cs="Times New Roman"/>
          <w:b/>
        </w:rPr>
        <w:t>§ 2</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color w:val="000000"/>
          <w:sz w:val="24"/>
          <w:szCs w:val="24"/>
          <w:shd w:val="clear" w:color="auto" w:fill="FFFFFF"/>
        </w:rPr>
        <w:t>Основные понятия</w:t>
      </w:r>
    </w:p>
    <w:p w:rsidR="00F01763" w:rsidRPr="00F01763" w:rsidRDefault="00F01763" w:rsidP="00F01763">
      <w:pPr>
        <w:rPr>
          <w:rFonts w:ascii="Times New Roman" w:eastAsia="Calibri" w:hAnsi="Times New Roman" w:cs="Times New Roman"/>
          <w:color w:val="000000"/>
          <w:sz w:val="24"/>
          <w:szCs w:val="24"/>
          <w:shd w:val="clear" w:color="auto" w:fill="FFFFFF"/>
        </w:rPr>
      </w:pPr>
      <w:r w:rsidRPr="00F01763">
        <w:rPr>
          <w:rFonts w:ascii="Times New Roman" w:eastAsia="Calibri" w:hAnsi="Times New Roman" w:cs="Times New Roman"/>
          <w:color w:val="000000"/>
          <w:sz w:val="24"/>
          <w:szCs w:val="24"/>
          <w:shd w:val="clear" w:color="auto" w:fill="FFFFFF"/>
        </w:rPr>
        <w:t>1.</w:t>
      </w:r>
      <w:r w:rsidRPr="00F01763">
        <w:rPr>
          <w:rFonts w:ascii="Times New Roman" w:eastAsia="Calibri" w:hAnsi="Times New Roman" w:cs="Times New Roman"/>
          <w:b/>
          <w:color w:val="000000"/>
          <w:sz w:val="24"/>
          <w:szCs w:val="24"/>
          <w:shd w:val="clear" w:color="auto" w:fill="FFFFFF"/>
        </w:rPr>
        <w:t xml:space="preserve">Потребитель </w:t>
      </w:r>
      <w:r w:rsidRPr="00F01763">
        <w:rPr>
          <w:rFonts w:ascii="Times New Roman" w:eastAsia="Calibri" w:hAnsi="Times New Roman" w:cs="Times New Roman"/>
          <w:color w:val="000000"/>
          <w:sz w:val="24"/>
          <w:szCs w:val="24"/>
          <w:shd w:val="clear" w:color="auto" w:fill="FFFFFF"/>
        </w:rPr>
        <w:t>– </w:t>
      </w:r>
      <w:r w:rsidR="00EB2868">
        <w:fldChar w:fldCharType="begin"/>
      </w:r>
      <w:r w:rsidR="00EB2868">
        <w:instrText xml:space="preserve"> HYPERLINK "https://pandia.ru/text/category/fizicheskoe_litco/" \o "Физическое лицо" </w:instrText>
      </w:r>
      <w:r w:rsidR="00EB2868">
        <w:fldChar w:fldCharType="separate"/>
      </w:r>
      <w:r w:rsidRPr="00F01763">
        <w:rPr>
          <w:rFonts w:ascii="Times New Roman" w:eastAsia="Calibri" w:hAnsi="Times New Roman" w:cs="Times New Roman"/>
          <w:color w:val="000000" w:themeColor="text1"/>
          <w:sz w:val="24"/>
          <w:szCs w:val="24"/>
          <w:bdr w:val="none" w:sz="0" w:space="0" w:color="auto" w:frame="1"/>
          <w:shd w:val="clear" w:color="auto" w:fill="FFFFFF"/>
        </w:rPr>
        <w:t>физическое лицо</w:t>
      </w:r>
      <w:r w:rsidR="00EB2868">
        <w:rPr>
          <w:rFonts w:ascii="Times New Roman" w:eastAsia="Calibri" w:hAnsi="Times New Roman" w:cs="Times New Roman"/>
          <w:color w:val="000000" w:themeColor="text1"/>
          <w:sz w:val="24"/>
          <w:szCs w:val="24"/>
          <w:bdr w:val="none" w:sz="0" w:space="0" w:color="auto" w:frame="1"/>
          <w:shd w:val="clear" w:color="auto" w:fill="FFFFFF"/>
        </w:rPr>
        <w:fldChar w:fldCharType="end"/>
      </w:r>
      <w:r w:rsidRPr="00F01763">
        <w:rPr>
          <w:rFonts w:ascii="Times New Roman" w:eastAsia="Calibri" w:hAnsi="Times New Roman" w:cs="Times New Roman"/>
          <w:color w:val="000000"/>
          <w:sz w:val="24"/>
          <w:szCs w:val="24"/>
          <w:shd w:val="clear" w:color="auto" w:fill="FFFFFF"/>
        </w:rPr>
        <w:t>, имеющее намерение заказать или приобрести либо заказывающее, приобретающее или использующее товары исключительно для личных, бытовых, семейных и иных нужд, не связанных с осуществлением </w:t>
      </w:r>
      <w:r w:rsidR="00EB2868">
        <w:fldChar w:fldCharType="begin"/>
      </w:r>
      <w:r w:rsidR="00EB2868">
        <w:instrText xml:space="preserve"> HYPERLINK "https://pandia.ru/text/category/predprinimatelmzskaya_deyatelmznostmz/" \o "Предпринимательская деятельность" </w:instrText>
      </w:r>
      <w:r w:rsidR="00EB2868">
        <w:fldChar w:fldCharType="separate"/>
      </w:r>
      <w:r w:rsidRPr="00711144">
        <w:rPr>
          <w:rFonts w:ascii="Times New Roman" w:eastAsia="Calibri" w:hAnsi="Times New Roman" w:cs="Times New Roman"/>
          <w:color w:val="000000" w:themeColor="text1"/>
          <w:sz w:val="24"/>
          <w:szCs w:val="24"/>
          <w:bdr w:val="none" w:sz="0" w:space="0" w:color="auto" w:frame="1"/>
          <w:shd w:val="clear" w:color="auto" w:fill="FFFFFF"/>
        </w:rPr>
        <w:t>предпринимательской деятельности</w:t>
      </w:r>
      <w:r w:rsidR="00EB2868">
        <w:rPr>
          <w:rFonts w:ascii="Times New Roman" w:eastAsia="Calibri" w:hAnsi="Times New Roman" w:cs="Times New Roman"/>
          <w:color w:val="000000" w:themeColor="text1"/>
          <w:sz w:val="24"/>
          <w:szCs w:val="24"/>
          <w:bdr w:val="none" w:sz="0" w:space="0" w:color="auto" w:frame="1"/>
          <w:shd w:val="clear" w:color="auto" w:fill="FFFFFF"/>
        </w:rPr>
        <w:fldChar w:fldCharType="end"/>
      </w:r>
      <w:r w:rsidRPr="00711144">
        <w:rPr>
          <w:rFonts w:ascii="Times New Roman" w:eastAsia="Calibri" w:hAnsi="Times New Roman" w:cs="Times New Roman"/>
          <w:color w:val="000000" w:themeColor="text1"/>
          <w:sz w:val="24"/>
          <w:szCs w:val="24"/>
          <w:shd w:val="clear" w:color="auto" w:fill="FFFFFF"/>
        </w:rPr>
        <w:t>.</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2. </w:t>
      </w:r>
      <w:r w:rsidRPr="00F01763">
        <w:rPr>
          <w:rFonts w:ascii="Times New Roman" w:eastAsia="Calibri" w:hAnsi="Times New Roman" w:cs="Times New Roman"/>
          <w:b/>
          <w:sz w:val="24"/>
          <w:szCs w:val="24"/>
        </w:rPr>
        <w:t xml:space="preserve">Продавец </w:t>
      </w:r>
      <w:r w:rsidRPr="00F01763">
        <w:rPr>
          <w:rFonts w:ascii="Times New Roman" w:eastAsia="Calibri" w:hAnsi="Times New Roman" w:cs="Times New Roman"/>
          <w:sz w:val="24"/>
          <w:szCs w:val="24"/>
        </w:rPr>
        <w:t>- MASZCZYK SP. J с юридическим адресом в Сулеювке на улице Мицкевича, 10, индекс 05-071, NIP 8222343288, REGON 146146667.</w:t>
      </w:r>
    </w:p>
    <w:p w:rsidR="00F01763" w:rsidRPr="00F01763" w:rsidRDefault="00F01763" w:rsidP="00F01763">
      <w:pPr>
        <w:rPr>
          <w:rFonts w:ascii="Times New Roman" w:eastAsia="Calibri" w:hAnsi="Times New Roman" w:cs="Times New Roman"/>
          <w:color w:val="333333"/>
          <w:sz w:val="24"/>
          <w:szCs w:val="24"/>
          <w:shd w:val="clear" w:color="auto" w:fill="FFFFFF"/>
        </w:rPr>
      </w:pPr>
      <w:r w:rsidRPr="00F01763">
        <w:rPr>
          <w:rFonts w:ascii="Times New Roman" w:eastAsia="Calibri" w:hAnsi="Times New Roman" w:cs="Times New Roman"/>
          <w:sz w:val="24"/>
          <w:szCs w:val="24"/>
        </w:rPr>
        <w:t xml:space="preserve">3. </w:t>
      </w:r>
      <w:r w:rsidRPr="00D0771F">
        <w:rPr>
          <w:rFonts w:ascii="Times New Roman" w:eastAsia="Calibri" w:hAnsi="Times New Roman" w:cs="Times New Roman"/>
          <w:b/>
          <w:bCs/>
          <w:sz w:val="24"/>
          <w:szCs w:val="24"/>
        </w:rPr>
        <w:t>Покупатель</w:t>
      </w:r>
      <w:r w:rsidRPr="00F01763">
        <w:rPr>
          <w:rFonts w:ascii="Times New Roman" w:eastAsia="Calibri" w:hAnsi="Times New Roman" w:cs="Times New Roman"/>
          <w:sz w:val="24"/>
          <w:szCs w:val="24"/>
        </w:rPr>
        <w:t xml:space="preserve"> - </w:t>
      </w:r>
      <w:r w:rsidRPr="00F01763">
        <w:rPr>
          <w:rFonts w:ascii="Times New Roman" w:eastAsia="Calibri" w:hAnsi="Times New Roman" w:cs="Times New Roman"/>
          <w:color w:val="333333"/>
          <w:sz w:val="24"/>
          <w:szCs w:val="24"/>
          <w:shd w:val="clear" w:color="auto" w:fill="FFFFFF"/>
        </w:rPr>
        <w:t> физическое или юридическое лицо, осуществляющее оплату деньгами и являющееся приобретателем товара или услуги.</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4. </w:t>
      </w:r>
      <w:r w:rsidRPr="00F01763">
        <w:rPr>
          <w:rFonts w:ascii="Times New Roman" w:eastAsia="Calibri" w:hAnsi="Times New Roman" w:cs="Times New Roman"/>
          <w:b/>
          <w:sz w:val="24"/>
          <w:szCs w:val="24"/>
        </w:rPr>
        <w:t>Предприниматель</w:t>
      </w:r>
      <w:r w:rsidRPr="00F01763">
        <w:rPr>
          <w:rFonts w:ascii="Times New Roman" w:eastAsia="Calibri" w:hAnsi="Times New Roman" w:cs="Times New Roman"/>
          <w:sz w:val="24"/>
          <w:szCs w:val="24"/>
        </w:rPr>
        <w:t xml:space="preserve"> - физическое лицо, юридическое лицо и организационная единица, не являющаяся юридическим лицом, которой отдельный закон признает правоспособность, осуществляющее от своего имени предпринимательскую деятельность, которая пользуется Магазином.</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 5. </w:t>
      </w:r>
      <w:r w:rsidRPr="00F01763">
        <w:rPr>
          <w:rFonts w:ascii="Times New Roman" w:eastAsia="Calibri" w:hAnsi="Times New Roman" w:cs="Times New Roman"/>
          <w:b/>
          <w:sz w:val="24"/>
          <w:szCs w:val="24"/>
        </w:rPr>
        <w:t>Магазин</w:t>
      </w:r>
      <w:r w:rsidRPr="00F01763">
        <w:rPr>
          <w:rFonts w:ascii="Times New Roman" w:eastAsia="Calibri" w:hAnsi="Times New Roman" w:cs="Times New Roman"/>
          <w:sz w:val="24"/>
          <w:szCs w:val="24"/>
        </w:rPr>
        <w:t>-интернет-магазин, управляемый Продавцом по интернет-адресу www.maszczyk.pl</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6. </w:t>
      </w:r>
      <w:r w:rsidRPr="00F01763">
        <w:rPr>
          <w:rFonts w:ascii="Times New Roman" w:eastAsia="Calibri" w:hAnsi="Times New Roman" w:cs="Times New Roman"/>
          <w:b/>
          <w:sz w:val="24"/>
          <w:szCs w:val="24"/>
        </w:rPr>
        <w:t xml:space="preserve">Договор на расстоянии </w:t>
      </w:r>
      <w:r w:rsidRPr="00F01763">
        <w:rPr>
          <w:rFonts w:ascii="Times New Roman" w:eastAsia="Calibri" w:hAnsi="Times New Roman" w:cs="Times New Roman"/>
          <w:sz w:val="24"/>
          <w:szCs w:val="24"/>
        </w:rPr>
        <w:t xml:space="preserve">– договор с Покупателем в рамках организованной системы заключения договоров на расстоянии (в </w:t>
      </w:r>
      <w:r w:rsidR="00D0771F">
        <w:rPr>
          <w:rFonts w:ascii="Times New Roman" w:eastAsia="Calibri" w:hAnsi="Times New Roman" w:cs="Times New Roman"/>
          <w:sz w:val="24"/>
          <w:szCs w:val="24"/>
        </w:rPr>
        <w:t>рамка</w:t>
      </w:r>
      <w:r w:rsidRPr="00F01763">
        <w:rPr>
          <w:rFonts w:ascii="Times New Roman" w:eastAsia="Calibri" w:hAnsi="Times New Roman" w:cs="Times New Roman"/>
          <w:sz w:val="24"/>
          <w:szCs w:val="24"/>
        </w:rPr>
        <w:t>х Магазина), без присутствия сторон, с использованием одного или нескольких способов связи до момента заключения договора.</w:t>
      </w:r>
    </w:p>
    <w:p w:rsidR="00F01763" w:rsidRPr="003D7FD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7. </w:t>
      </w:r>
      <w:r w:rsidRPr="00F01763">
        <w:rPr>
          <w:rFonts w:ascii="Times New Roman" w:eastAsia="Calibri" w:hAnsi="Times New Roman" w:cs="Times New Roman"/>
          <w:b/>
          <w:sz w:val="24"/>
          <w:szCs w:val="24"/>
        </w:rPr>
        <w:t xml:space="preserve">Условия </w:t>
      </w:r>
      <w:r w:rsidRPr="00F01763">
        <w:rPr>
          <w:rFonts w:ascii="Times New Roman" w:eastAsia="Calibri" w:hAnsi="Times New Roman" w:cs="Times New Roman"/>
          <w:sz w:val="24"/>
          <w:szCs w:val="24"/>
        </w:rPr>
        <w:t xml:space="preserve"> - правила Магазина</w:t>
      </w:r>
      <w:r w:rsidR="003D7FD3" w:rsidRPr="003D7FD3">
        <w:rPr>
          <w:rFonts w:ascii="Times New Roman" w:eastAsia="Calibri" w:hAnsi="Times New Roman" w:cs="Times New Roman"/>
          <w:sz w:val="24"/>
          <w:szCs w:val="24"/>
        </w:rPr>
        <w:t>.</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8. </w:t>
      </w:r>
      <w:r w:rsidRPr="00F01763">
        <w:rPr>
          <w:rFonts w:ascii="Times New Roman" w:eastAsia="Calibri" w:hAnsi="Times New Roman" w:cs="Times New Roman"/>
          <w:b/>
          <w:sz w:val="24"/>
          <w:szCs w:val="24"/>
        </w:rPr>
        <w:t>Заказ</w:t>
      </w:r>
      <w:r w:rsidRPr="00F01763">
        <w:rPr>
          <w:rFonts w:ascii="Times New Roman" w:eastAsia="Calibri" w:hAnsi="Times New Roman" w:cs="Times New Roman"/>
          <w:sz w:val="24"/>
          <w:szCs w:val="24"/>
        </w:rPr>
        <w:t xml:space="preserve"> - заявление о намерении Покупателя с помощью формы заказа и направлено непосредственно на заключение Договора купли-продажи товара или товара с Продавцом.</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lastRenderedPageBreak/>
        <w:t xml:space="preserve">9. </w:t>
      </w:r>
      <w:r w:rsidRPr="00F01763">
        <w:rPr>
          <w:rFonts w:ascii="Times New Roman" w:eastAsia="Calibri" w:hAnsi="Times New Roman" w:cs="Times New Roman"/>
          <w:b/>
          <w:sz w:val="24"/>
          <w:szCs w:val="24"/>
        </w:rPr>
        <w:t>Учётная запись</w:t>
      </w:r>
      <w:r w:rsidRPr="00F01763">
        <w:rPr>
          <w:rFonts w:ascii="Times New Roman" w:eastAsia="Calibri" w:hAnsi="Times New Roman" w:cs="Times New Roman"/>
          <w:sz w:val="24"/>
          <w:szCs w:val="24"/>
        </w:rPr>
        <w:t xml:space="preserve"> - личный кабинет в Магазине, он собирает данные, предоставленные Покупателем и информацию о заказах, размещённых им в Магазине.</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10. </w:t>
      </w:r>
      <w:r w:rsidRPr="00F01763">
        <w:rPr>
          <w:rFonts w:ascii="Times New Roman" w:eastAsia="Calibri" w:hAnsi="Times New Roman" w:cs="Times New Roman"/>
          <w:b/>
          <w:sz w:val="24"/>
          <w:szCs w:val="24"/>
        </w:rPr>
        <w:t>Форма регистрации</w:t>
      </w:r>
      <w:r w:rsidRPr="00F01763">
        <w:rPr>
          <w:rFonts w:ascii="Times New Roman" w:eastAsia="Calibri" w:hAnsi="Times New Roman" w:cs="Times New Roman"/>
          <w:sz w:val="24"/>
          <w:szCs w:val="24"/>
        </w:rPr>
        <w:t xml:space="preserve"> - форма доступна в Магазине,  позволяющая создать учётную запись.</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11. </w:t>
      </w:r>
      <w:r w:rsidRPr="00F01763">
        <w:rPr>
          <w:rFonts w:ascii="Times New Roman" w:eastAsia="Calibri" w:hAnsi="Times New Roman" w:cs="Times New Roman"/>
          <w:b/>
          <w:sz w:val="24"/>
          <w:szCs w:val="24"/>
        </w:rPr>
        <w:t>Бланк заказа</w:t>
      </w:r>
      <w:r w:rsidRPr="00F01763">
        <w:rPr>
          <w:rFonts w:ascii="Times New Roman" w:eastAsia="Calibri" w:hAnsi="Times New Roman" w:cs="Times New Roman"/>
          <w:sz w:val="24"/>
          <w:szCs w:val="24"/>
        </w:rPr>
        <w:t xml:space="preserve"> - интерактивный бланк, доступный в Магазине, позволяющий разместить заказ, в частности путём добавления продуктов в корзину и определения условий Договора купли-продажи, включая способ доставки и оплаты.</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12.</w:t>
      </w:r>
      <w:r w:rsidRPr="00F01763">
        <w:rPr>
          <w:rFonts w:ascii="Times New Roman" w:eastAsia="Calibri" w:hAnsi="Times New Roman" w:cs="Times New Roman"/>
          <w:b/>
          <w:sz w:val="24"/>
          <w:szCs w:val="24"/>
        </w:rPr>
        <w:t xml:space="preserve"> Корзина</w:t>
      </w:r>
      <w:r w:rsidRPr="00F01763">
        <w:rPr>
          <w:rFonts w:ascii="Times New Roman" w:eastAsia="Calibri" w:hAnsi="Times New Roman" w:cs="Times New Roman"/>
          <w:sz w:val="24"/>
          <w:szCs w:val="24"/>
        </w:rPr>
        <w:t xml:space="preserve"> - компонент программного обеспечения Магазина, в котором видны выбранные Заказчиком продукты, а также можно определить и изменить данные о заказах, в частности количество продуктов.</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13</w:t>
      </w:r>
      <w:r w:rsidRPr="00F01763">
        <w:rPr>
          <w:rFonts w:ascii="Times New Roman" w:eastAsia="Calibri" w:hAnsi="Times New Roman" w:cs="Times New Roman"/>
          <w:b/>
          <w:sz w:val="24"/>
          <w:szCs w:val="24"/>
        </w:rPr>
        <w:t>. Предмет движимый</w:t>
      </w:r>
      <w:r w:rsidRPr="00F01763">
        <w:rPr>
          <w:rFonts w:ascii="Times New Roman" w:eastAsia="Calibri" w:hAnsi="Times New Roman" w:cs="Times New Roman"/>
          <w:sz w:val="24"/>
          <w:szCs w:val="24"/>
        </w:rPr>
        <w:t>/услуга доступный в Магазине в соответствии с Договором купли-продажи между Покупателем и Продавцом.</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14. </w:t>
      </w:r>
      <w:r w:rsidRPr="00F01763">
        <w:rPr>
          <w:rFonts w:ascii="Times New Roman" w:eastAsia="Calibri" w:hAnsi="Times New Roman" w:cs="Times New Roman"/>
          <w:b/>
          <w:sz w:val="24"/>
          <w:szCs w:val="24"/>
        </w:rPr>
        <w:t>Договор купли-</w:t>
      </w:r>
      <w:r w:rsidRPr="00F01763">
        <w:rPr>
          <w:rFonts w:ascii="Times New Roman" w:eastAsia="Calibri" w:hAnsi="Times New Roman" w:cs="Times New Roman"/>
          <w:sz w:val="24"/>
          <w:szCs w:val="24"/>
        </w:rPr>
        <w:t xml:space="preserve"> продажи  - договор купли-продажи товара , заключенный или заключенный между Покупателем и Продавцом через Интернет-магазин. Договор купли-продажи также понимается-применение к характеристикам товара -договор на оказание услуг и договор подряда.</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3</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Связь с магазином</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1. Адрес продавца: ул. Мицкевича, 10, 05-071 Сулеювек</w:t>
      </w:r>
      <w:r w:rsidR="003D7FD3">
        <w:rPr>
          <w:rFonts w:ascii="Times New Roman" w:eastAsia="Calibri" w:hAnsi="Times New Roman" w:cs="Times New Roman"/>
        </w:rPr>
        <w:t>, Польша</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2. Адрес электронной почты продавца: maszczyk@maszczyk.pl</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3. Номер телефона продавца: +48 22 783 45 20</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4. Номер факса продавца  + 48 22 783 90 85</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5. Номер банковского счета продавца:  BS Halinów</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6. Покупатель может общаться с Продавцом по адресам и номерам телефонов, представленным в данном пункте.</w:t>
      </w:r>
    </w:p>
    <w:p w:rsidR="00F01763" w:rsidRPr="00F01763" w:rsidRDefault="00F01763" w:rsidP="00F01763">
      <w:pPr>
        <w:rPr>
          <w:rFonts w:ascii="Times New Roman" w:eastAsia="Calibri" w:hAnsi="Times New Roman" w:cs="Times New Roman"/>
        </w:rPr>
      </w:pPr>
      <w:r w:rsidRPr="00F01763">
        <w:rPr>
          <w:rFonts w:ascii="Times New Roman" w:eastAsia="Calibri" w:hAnsi="Times New Roman" w:cs="Times New Roman"/>
        </w:rPr>
        <w:t>7. Покупатель может связаться с Продавцом по телефону с 8.00 до 16.00</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4</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Проверка настроек браузера</w:t>
      </w:r>
    </w:p>
    <w:p w:rsidR="00F01763" w:rsidRPr="00F01763" w:rsidRDefault="00F01763" w:rsidP="00F01763">
      <w:pPr>
        <w:rPr>
          <w:rFonts w:ascii="Times New Roman" w:eastAsia="Calibri" w:hAnsi="Times New Roman" w:cs="Times New Roman"/>
          <w:sz w:val="24"/>
          <w:szCs w:val="24"/>
        </w:rPr>
      </w:pPr>
      <w:bookmarkStart w:id="1" w:name="_Hlk17623263"/>
      <w:r w:rsidRPr="00F01763">
        <w:rPr>
          <w:rFonts w:ascii="Times New Roman" w:eastAsia="Calibri" w:hAnsi="Times New Roman" w:cs="Times New Roman"/>
          <w:sz w:val="24"/>
          <w:szCs w:val="24"/>
        </w:rPr>
        <w:t>Для использования в Магазине, включая просмотр ассортимента Магазина и размещение заказов на товары, необходимо:</w:t>
      </w:r>
    </w:p>
    <w:bookmarkEnd w:id="1"/>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 Терминал с доступом в Интернет и браузером,</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2. Активная учётная запись электронной почты (электронная почта),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3. Включена поддержка cookie,</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4. Установлен FlashPlayer.</w:t>
      </w:r>
    </w:p>
    <w:p w:rsidR="00F01763" w:rsidRPr="00F01763" w:rsidRDefault="00F01763" w:rsidP="00F01763">
      <w:pPr>
        <w:jc w:val="center"/>
        <w:rPr>
          <w:rFonts w:ascii="Times New Roman" w:eastAsia="Calibri" w:hAnsi="Times New Roman" w:cs="Times New Roman"/>
          <w:b/>
          <w:sz w:val="24"/>
          <w:szCs w:val="24"/>
        </w:rPr>
      </w:pP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5</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lastRenderedPageBreak/>
        <w:t>Общая информация</w:t>
      </w:r>
    </w:p>
    <w:p w:rsidR="00F01763" w:rsidRPr="00F01763" w:rsidRDefault="00F01763" w:rsidP="00F01763">
      <w:pPr>
        <w:rPr>
          <w:rFonts w:ascii="Times New Roman" w:eastAsia="Times New Roman" w:hAnsi="Times New Roman" w:cs="Times New Roman"/>
          <w:sz w:val="24"/>
          <w:szCs w:val="24"/>
          <w:lang w:eastAsia="ru-RU"/>
        </w:rPr>
      </w:pPr>
      <w:r w:rsidRPr="00F01763">
        <w:rPr>
          <w:rFonts w:ascii="Times New Roman" w:eastAsia="Calibri" w:hAnsi="Times New Roman" w:cs="Times New Roman"/>
          <w:sz w:val="24"/>
          <w:szCs w:val="24"/>
        </w:rPr>
        <w:t>1. Продавец</w:t>
      </w:r>
      <w:r w:rsidRPr="00F01763">
        <w:rPr>
          <w:rFonts w:ascii="Times New Roman" w:eastAsia="Times New Roman" w:hAnsi="Times New Roman" w:cs="Times New Roman"/>
          <w:sz w:val="24"/>
          <w:szCs w:val="24"/>
          <w:lang w:eastAsia="ru-RU"/>
        </w:rPr>
        <w:t xml:space="preserve"> не несет ответственности перед другой Стороной за невыполнение обязательств, вызванное обстоятельствами, возникшими помимо воли и желания Сторон, которые нельзя было предвидеть или избежать, включая объявленную или фактическую войну, гражданские волнения, эпидемии, землетрясения, наводнения, пожары и другие стихийные бедствия, действия государственных или муниципальных органов и прочие непреодолимые обстоятельства.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2. Просмотр ассортимента Магазина не требует создания учётной записи. Заказ Заказчиком на товар в ассортименте Магазина возможен либо после создания учётной записи в соответствии с положениями § 6 Условия обслуживания, либо путём предоставления необходимой личной и адресной информации для выполнения заказа без создания учётной записи.</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3. Цены, указанные в Магазине, приведены в польском злотых или в евровалюте. На карте каждого товара указана цена без НДС (иск. налог) и валовая с НДС.</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4. Окончательная сумма, указана Покупателю, должна состоять из цены товара и стоимости доставки (включая транспортировку, доставку и почтовые услуги), о которых Покупателя информируется на сайте Магазина при размещении заказа, в том числе во время выражения будет связан Договором купли-продажи.</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6</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 Чтобы создать учётную запись в Магазине, нужно заполнить регистрационную форму. Необходимо предоставить следующие данные: ФИО, адрес доставки товара, электронная почта, номер телефона.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2. Создание учётной записи в магазине - бесплатно.</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3. Вход в учётную запись осуществляется путём предоставления логина и пароля установленного в регистрационной форме.</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4. Покупатель может в любое время не приводя никаких оснований и не понеся никаких сборов, удалить учётную запись, отправив соответствующий запрос Продавцу, в частности по электронной почте или в письменном виде на адреса в § 3.</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7</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Правила оформления Заказа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Чтобы разместить заказ нужно:</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1. Войти в учётную запис (по желанию);</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2. Выбрать товар, который является предметом заказа, а затем нажать кнопку "положить в корзину";</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3. Войти или использовать опцию для размещения заказа без регистрации;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4. Если выбрана возможность размещения заказа без регистрации, заполните форму заказа, введя данные для заказа и адрес, по которому должен быть доставлен товар. Выберите тип отгрузки (метод доставки товара), введите данные счета-фактуры, если отличаются от данных заказа Покупателя;</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lastRenderedPageBreak/>
        <w:t>5. Выберите один из доступных способов оплаты и в зависимости от способа оплаты, оплатите заказ в течение определенного периода, при условии пункта 3 § 8;</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6. Подтвердить заказ, нажав кнопку "оформить заказ";</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7. Можно разместить заказ по электронной почте доступный на веб-сайте;</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8</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Виды доставки и оплаты</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1. Покупатель может использовать следующие методы доставки: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2. Курьерская доставка, курьерская доставка при получении,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3. Самовызов доступен по адресу: ул. Мицкевича, 10, 05-071 Сулеювек</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4. Покупатель может использовать следующие способы оплаты:</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5. Оплата при получении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6. Оплата банковским переводом на счёт Продавца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7. Электронные платежи</w:t>
      </w:r>
    </w:p>
    <w:p w:rsidR="00F01763" w:rsidRPr="00F01763" w:rsidRDefault="00F01763" w:rsidP="00F01763">
      <w:pPr>
        <w:spacing w:line="256" w:lineRule="auto"/>
        <w:rPr>
          <w:rFonts w:ascii="Times New Roman" w:eastAsia="Calibri" w:hAnsi="Times New Roman" w:cs="Times New Roman"/>
          <w:sz w:val="24"/>
          <w:szCs w:val="24"/>
        </w:rPr>
      </w:pPr>
    </w:p>
    <w:p w:rsidR="00F01763" w:rsidRPr="00F01763" w:rsidRDefault="00F01763" w:rsidP="00F01763">
      <w:pPr>
        <w:spacing w:line="256" w:lineRule="auto"/>
        <w:rPr>
          <w:rFonts w:ascii="Times New Roman" w:eastAsia="Calibri" w:hAnsi="Times New Roman" w:cs="Times New Roman"/>
          <w:b/>
          <w:sz w:val="24"/>
          <w:szCs w:val="24"/>
        </w:rPr>
      </w:pPr>
      <w:r w:rsidRPr="00F01763">
        <w:rPr>
          <w:rFonts w:ascii="Times New Roman" w:eastAsia="Calibri" w:hAnsi="Times New Roman" w:cs="Times New Roman"/>
          <w:sz w:val="24"/>
          <w:szCs w:val="24"/>
        </w:rPr>
        <w:t xml:space="preserve"> </w:t>
      </w:r>
      <w:r w:rsidRPr="00F01763">
        <w:rPr>
          <w:rFonts w:ascii="Times New Roman" w:eastAsia="Calibri" w:hAnsi="Times New Roman" w:cs="Times New Roman"/>
          <w:b/>
          <w:sz w:val="24"/>
          <w:szCs w:val="24"/>
        </w:rPr>
        <w:t>Подробную информацию о методах доставки и приемлемых способах оплаты можно найти на страницах Магазина.</w:t>
      </w:r>
    </w:p>
    <w:p w:rsidR="00F01763" w:rsidRPr="00F01763" w:rsidRDefault="00F01763" w:rsidP="00F01763">
      <w:pPr>
        <w:spacing w:line="256" w:lineRule="auto"/>
        <w:jc w:val="center"/>
        <w:rPr>
          <w:rFonts w:ascii="Times New Roman" w:eastAsia="Calibri" w:hAnsi="Times New Roman" w:cs="Times New Roman"/>
          <w:b/>
          <w:sz w:val="24"/>
          <w:szCs w:val="24"/>
        </w:rPr>
      </w:pP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9</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Выполнение договора купли-продажи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Заключение Договора купли-продажи между Покупателем и Продавцом осуществляется после того, как Покупатель разместил заказ, используя форму заказа в Интернет-магазине в соответствии с §7 условий обслуживания или по электронной почте.</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После размещения заказа Продавец немедленно признает получение и в то время принимает заказ. Подтверждение получения заказа и его принятия для исполнения осуществляется путём отправки Покупателю соответствующего сообщения по электронной почте на адрес электронной почты Покупателя, предоставленного во время размещения заказа, который должен содержать по крайней мере заявление Продавца о получении заказа и его принятии для исполнения и подтверждении заключения Договора купли-продажи.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Когда Покупатель получает вышеупомянутое сообщение по электронной почте, тогда наступает заключение Договора купли-продажи между Покупателем и Продавцом.</w:t>
      </w:r>
    </w:p>
    <w:p w:rsidR="00F01763" w:rsidRPr="00F01763" w:rsidRDefault="00F01763" w:rsidP="00F01763">
      <w:pPr>
        <w:spacing w:line="256" w:lineRule="auto"/>
        <w:rPr>
          <w:rFonts w:ascii="Times New Roman" w:eastAsia="Calibri" w:hAnsi="Times New Roman" w:cs="Times New Roman"/>
          <w:sz w:val="24"/>
          <w:szCs w:val="24"/>
        </w:rPr>
      </w:pP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В случае выбора Покупателем:</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lastRenderedPageBreak/>
        <w:t>оплата банковским переводом, электронные платежи или оплата кредитной картой, Покупатель обязан произвести платёж в течение 5 (пяти) календарных дней с даты заключения Договора купли-продажи - в противном случае заказ будет отменен.</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оплата посылки наложенным платежом при получении, Покупатель обязуется произвести оплату при получении посылки.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оплата наличными при самовывозе, Покупатель обязан произвести платёж при получении посылки в течение 5 (пяти) дней с даты получения информации о готовности получения посылки.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Если Покупатель выбрал способ доставки другой, чем самовывозом, товар будет отправлен Продавцом в срок указанный в его описании (в соответствии с пунктом 5 настоящего параграфа), способом, выбранным Покупателем при оформлении Заказа.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А)Дата реализации заказа являтся дата последнего заказанного товара.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Б) При заказе товаров с разными сроками доставки, Покупатель имеет возможность запросить доставку частично или доставить все товары после завершения целого заказа.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1. Начало периода доставки товара Покупателю считается следующим образом:</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2. В случае выбора Покупателем оплаты банковским переводом, электронным платежом или платежной картой - с момента зачисления денежных средств на расчётный счёт Продавца,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3. В случае выбора Покупателем способа оплаты наложенным платежом - с момента заключения Договора купли-продажи.</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6. Если Покупатель выбрал самовывоз - товар будет готов к получению Покупателем в течение указанного  времени. О готовности товара к получению Покупатель будет дополнительно проинформирован Продавцом, отправив соответствующую почту на адрес электронной почты Покупателя, предоставленный в процессе заказа.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7. При заказе товаров с разными сроками поставки, Покупатель имеет возможность запросить доставку частично (в соответствии с полученной подготовкой) или доставить все продукты после завершения целого заказа.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8. Начало периода готовности товара к приёмке Заказчиком считается следующим образом:</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 В случае выбора Покупателем оплаты банковским переводом, электронным платежом или платежной картой - с момента зачисления банковского счета Продавца.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2. В случае выбора Покупателем оплаты при получении - с даты заключения Договора купли-продажи.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9. Доставка товара осуществляется в Польше и Европе.</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10. Доставка товара - платная, если только Договор купли-продажи не предусматривает иначе. Стоимость доставки товара (включая транспортные сборы, доставки и почтовые услуги) указаны Покупателю на страницах веб-магазина в "расходы по доставке", а также во время размещения заказа, в том числе, когда Покупатель желает быть связанным Договором купли-продажи.</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lastRenderedPageBreak/>
        <w:t>11. Самовывоз из магазина Покупателем - бесплатный.</w:t>
      </w:r>
    </w:p>
    <w:p w:rsidR="00F01763" w:rsidRPr="00F01763" w:rsidRDefault="00F01763" w:rsidP="00F01763">
      <w:pPr>
        <w:tabs>
          <w:tab w:val="left" w:pos="300"/>
          <w:tab w:val="center" w:pos="4536"/>
        </w:tabs>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10</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Право на выход из договора</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 Потребитель может выйти из договора купли-продажи в течение 14 дней без каких-либо причин,</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2. Период, указанный в пункте. 1 начинается с доставки товара Потребителю или лицу, назначенному им, кроме Перевозчика,</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3. В случае договора, который включает в себя ряд продуктов, которые поставляются отдельно, партиями или частями, термин, указанный в пункте. 1 работает от доставки последнего товара, партии или частично,</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4. Покупатель может выйти из договора, предоставив Продавцу заявление о выходе из договора. Чтобы сохранить крайний срок выхода из договора, Покупатель должен направить заявление до истечения срока.</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5. Заявление может быть отправлено с помощью почты, факса или в электронном виде, отправив заявление на адрес электронной почты Продавца или путём представления заявления на сайте Продавца - контактные данные Продавца указаны в §3. Заявление можно сделать на бланке, образец которого является пунтком 1 к этим Правилам и приложением к закону от 30 мая 2014 года о правах потребителей, но это не обязательно.</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6. В случае, если Покупатель направляет заявление в электронном виде, Продавец немедленно направляет Покупателю подтверждение получения уведомления о выходе из договора на адрес электронной почты Покупателя.</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7. Последствия вывода из договора:</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8. В случае выхода из договора, заключенного на расстоянии, договор считается</w:t>
      </w:r>
      <w:r w:rsidR="00D0771F" w:rsidRPr="00D0771F">
        <w:t xml:space="preserve"> </w:t>
      </w:r>
      <w:r w:rsidR="00D0771F" w:rsidRPr="00D0771F">
        <w:rPr>
          <w:rFonts w:ascii="Times New Roman" w:eastAsia="Calibri" w:hAnsi="Times New Roman" w:cs="Times New Roman"/>
          <w:sz w:val="24"/>
          <w:szCs w:val="24"/>
        </w:rPr>
        <w:t>незаключенным</w:t>
      </w:r>
      <w:r w:rsidRPr="00F01763">
        <w:rPr>
          <w:rFonts w:ascii="Times New Roman" w:eastAsia="Calibri" w:hAnsi="Times New Roman" w:cs="Times New Roman"/>
          <w:sz w:val="24"/>
          <w:szCs w:val="24"/>
        </w:rPr>
        <w:t>.</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9. В случае выхода из договора Продавец возмещает, не позже чем в течение 14 дней с момента получения заявления Покупателя о выходе из договора, все платежи, сделанные им, включая расходы на доставку товаров, за исключением дополнительных расходов, связанных с методом доставки, выбранным Покупателем, помимо самого дешевого обычного способа доставки, предлагаемого Продавцом.</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10. Возврат платежа Продавец производится с использованием тех же методов оплаты, что и Покупатель, используемый в первоначальной сделке, если только Покупатель не дал прямого согласия на другое решение, которое не влечет за собой никаких расходов для него.</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11. Продавец может приостановить с возвратом оплаты до момента получения Товара обратно или до предоставления ему доказательств его отправки, в зависимости от того, какое событие наступит раньше.</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12. Потребитель должен немедленно вернуть товар на адрес Продавца, предусмотренный в этих Условиях, не позже чем через 14 (</w:t>
      </w:r>
      <w:r w:rsidRPr="00F01763">
        <w:rPr>
          <w:rFonts w:ascii="Times New Roman" w:eastAsia="Calibri" w:hAnsi="Times New Roman" w:cs="Times New Roman"/>
          <w:color w:val="333333"/>
          <w:sz w:val="24"/>
          <w:szCs w:val="24"/>
          <w:shd w:val="clear" w:color="auto" w:fill="FFFFFF"/>
        </w:rPr>
        <w:t>четырнадцать)</w:t>
      </w:r>
      <w:r w:rsidR="00EB2868">
        <w:rPr>
          <w:rFonts w:ascii="Times New Roman" w:eastAsia="Calibri" w:hAnsi="Times New Roman" w:cs="Times New Roman"/>
          <w:color w:val="333333"/>
          <w:sz w:val="24"/>
          <w:szCs w:val="24"/>
          <w:shd w:val="clear" w:color="auto" w:fill="FFFFFF"/>
        </w:rPr>
        <w:t xml:space="preserve"> </w:t>
      </w:r>
      <w:r w:rsidRPr="00F01763">
        <w:rPr>
          <w:rFonts w:ascii="Times New Roman" w:eastAsia="Calibri" w:hAnsi="Times New Roman" w:cs="Times New Roman"/>
          <w:sz w:val="24"/>
          <w:szCs w:val="24"/>
        </w:rPr>
        <w:t xml:space="preserve">дней </w:t>
      </w:r>
      <w:r w:rsidRPr="00F01763">
        <w:rPr>
          <w:rFonts w:ascii="Times New Roman" w:eastAsia="Calibri" w:hAnsi="Times New Roman" w:cs="Times New Roman"/>
          <w:sz w:val="24"/>
          <w:szCs w:val="24"/>
        </w:rPr>
        <w:lastRenderedPageBreak/>
        <w:t>с даты, когда он уведомил Продавца о выходе из договора. Срок будет сохранен, если Покупатель отправит товар не позже чем в течение 14</w:t>
      </w:r>
      <w:r w:rsidR="00EB2868">
        <w:rPr>
          <w:rFonts w:ascii="Times New Roman" w:eastAsia="Calibri" w:hAnsi="Times New Roman" w:cs="Times New Roman"/>
          <w:sz w:val="24"/>
          <w:szCs w:val="24"/>
        </w:rPr>
        <w:t xml:space="preserve"> </w:t>
      </w:r>
      <w:r w:rsidRPr="00F01763">
        <w:rPr>
          <w:rFonts w:ascii="Times New Roman" w:eastAsia="Calibri" w:hAnsi="Times New Roman" w:cs="Times New Roman"/>
          <w:sz w:val="24"/>
          <w:szCs w:val="24"/>
        </w:rPr>
        <w:t>дней.</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13. Потребитель несёт прямые расходы на возврат товара, включая стоимость возврата товара, если в силу его характера товар не может быть возвращен в обычном режиме по почте. </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14. Потребитель несёт ответственность только за снижение стоимости товара в результате его использования, помимо необходимости для установления характера, характеристик и функционирования Продукта.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9.В случае, если в связи с характером товара, он не может быть отправлен обратно в обычном режиме по почте, информация о нём, а также стоимость возврата товара, будет в описании товара в Магазине.</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10. Право на расторжение договора  заключенного дистанционно не предоставляется покупателю по отношению.</w:t>
      </w:r>
    </w:p>
    <w:p w:rsidR="00F01763" w:rsidRPr="00F01763" w:rsidRDefault="00F01763" w:rsidP="00F01763">
      <w:pPr>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1. в котором предметом является непрефабрикованная вещь, изготовленная по спецификациям потребителя или служащая для удовлетворения его индивидуальных потребностей,</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2. для оказания услуг, если Продавец полностью выполнил услугу с явного согласия Покупателя, который был проинформирован о начале положения о том, что после исполнения Продавцом теряет право выйти из договора.</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3. в котором цена или вознаграждение зависит от колебаний на финансовом рынке, над которыми Продавец не имеет контроля, и которые могут произойти до истечения срока для выхода из договора.</w:t>
      </w:r>
    </w:p>
    <w:p w:rsidR="00F01763" w:rsidRPr="00F01763" w:rsidRDefault="00F01763" w:rsidP="00F01763">
      <w:pPr>
        <w:spacing w:line="256" w:lineRule="auto"/>
        <w:ind w:left="851"/>
        <w:rPr>
          <w:rFonts w:ascii="Times New Roman" w:eastAsia="Calibri" w:hAnsi="Times New Roman" w:cs="Times New Roman"/>
          <w:sz w:val="24"/>
          <w:szCs w:val="24"/>
        </w:rPr>
      </w:pPr>
      <w:r w:rsidRPr="00F01763">
        <w:rPr>
          <w:rFonts w:ascii="Times New Roman" w:eastAsia="Calibri" w:hAnsi="Times New Roman" w:cs="Times New Roman"/>
          <w:sz w:val="24"/>
          <w:szCs w:val="24"/>
        </w:rPr>
        <w:t>4. в котором предметом положения являются товары, которые после доставки, из-за своих особенностей, неразрывно связаны с другими вещами.</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11</w:t>
      </w:r>
    </w:p>
    <w:p w:rsidR="00F01763" w:rsidRPr="00F01763" w:rsidRDefault="00F01763" w:rsidP="00F01763">
      <w:pPr>
        <w:spacing w:line="256" w:lineRule="auto"/>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Рекламация и гарантийный срок</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 xml:space="preserve">1. В Договор купли-продажи входят новые товары. </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2. В случае дефекта приобретаемого у Продавца товара, Покупатель имеет право на жалобу, основанную на положениях о гарантии в гражданском кодексе. Если Покупатель является Предпринимателем, стороны исключают ответственность по гарантии.</w:t>
      </w:r>
    </w:p>
    <w:p w:rsidR="00F01763" w:rsidRPr="00F01763" w:rsidRDefault="00F01763" w:rsidP="00F01763">
      <w:pPr>
        <w:spacing w:line="256" w:lineRule="auto"/>
        <w:rPr>
          <w:rFonts w:ascii="Times New Roman" w:eastAsia="Calibri" w:hAnsi="Times New Roman" w:cs="Times New Roman"/>
          <w:color w:val="333333"/>
          <w:sz w:val="24"/>
          <w:szCs w:val="24"/>
          <w:shd w:val="clear" w:color="auto" w:fill="FFFFFF"/>
        </w:rPr>
      </w:pPr>
      <w:r w:rsidRPr="00F01763">
        <w:rPr>
          <w:rFonts w:ascii="Times New Roman" w:eastAsia="Calibri" w:hAnsi="Times New Roman" w:cs="Times New Roman"/>
          <w:color w:val="333333"/>
          <w:sz w:val="24"/>
          <w:szCs w:val="24"/>
          <w:shd w:val="clear" w:color="auto" w:fill="FFFFFF"/>
        </w:rPr>
        <w:t>3. Жалоба подается в письменной форме или в форме электронного документа на адреса Продавца указанные в Условиях Интернет- магазина.</w:t>
      </w:r>
    </w:p>
    <w:p w:rsidR="00F01763" w:rsidRPr="00F01763" w:rsidRDefault="00F01763" w:rsidP="00F01763">
      <w:pPr>
        <w:spacing w:line="256" w:lineRule="auto"/>
        <w:rPr>
          <w:rFonts w:ascii="Times New Roman" w:eastAsia="Calibri" w:hAnsi="Times New Roman" w:cs="Times New Roman"/>
          <w:sz w:val="24"/>
          <w:szCs w:val="24"/>
        </w:rPr>
      </w:pPr>
      <w:r w:rsidRPr="00F01763">
        <w:rPr>
          <w:rFonts w:ascii="Times New Roman" w:eastAsia="Calibri" w:hAnsi="Times New Roman" w:cs="Times New Roman"/>
          <w:sz w:val="24"/>
          <w:szCs w:val="24"/>
        </w:rPr>
        <w:t>4. Рекомендуется в жалобе заключить в т. ч краткое описание дефекта, обстоятельства (включая дату) его возникновения, данные клиентаподающего жалобу, и запрос клиента в связи с дефектом товара.</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5. Продавец немедленно, не позднее 14</w:t>
      </w:r>
      <w:bookmarkStart w:id="2" w:name="_GoBack"/>
      <w:bookmarkEnd w:id="2"/>
      <w:r w:rsidRPr="00F01763">
        <w:rPr>
          <w:rFonts w:ascii="Times New Roman" w:eastAsia="Calibri" w:hAnsi="Times New Roman" w:cs="Times New Roman"/>
          <w:sz w:val="24"/>
          <w:szCs w:val="24"/>
        </w:rPr>
        <w:t xml:space="preserve"> дней, отвечает на претензию, и если он не сделает этого в течение этого периода, то считается, что просьба покупателя была сочтена разумной.</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lastRenderedPageBreak/>
        <w:t>6. Товары, возвращенные в соответствии с процедурой подачи жалобы, должны быть отправлены по адресу</w:t>
      </w:r>
      <w:r w:rsidR="00D0771F">
        <w:rPr>
          <w:rFonts w:ascii="Times New Roman" w:eastAsia="Calibri" w:hAnsi="Times New Roman" w:cs="Times New Roman"/>
          <w:sz w:val="24"/>
          <w:szCs w:val="24"/>
        </w:rPr>
        <w:t xml:space="preserve"> </w:t>
      </w:r>
      <w:r w:rsidRPr="00F01763">
        <w:rPr>
          <w:rFonts w:ascii="Times New Roman" w:eastAsia="Calibri" w:hAnsi="Times New Roman" w:cs="Times New Roman"/>
          <w:sz w:val="24"/>
          <w:szCs w:val="24"/>
        </w:rPr>
        <w:t>указанному в §3 в этих Условиях.</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 12</w:t>
      </w:r>
    </w:p>
    <w:p w:rsidR="00F01763" w:rsidRPr="00F01763" w:rsidRDefault="00F01763" w:rsidP="00F01763">
      <w:pPr>
        <w:jc w:val="center"/>
        <w:rPr>
          <w:rFonts w:ascii="Times New Roman" w:eastAsia="Calibri" w:hAnsi="Times New Roman" w:cs="Times New Roman"/>
          <w:b/>
          <w:sz w:val="24"/>
          <w:szCs w:val="24"/>
        </w:rPr>
      </w:pPr>
      <w:r w:rsidRPr="00F01763">
        <w:rPr>
          <w:rFonts w:ascii="Times New Roman" w:eastAsia="Calibri" w:hAnsi="Times New Roman" w:cs="Times New Roman"/>
          <w:b/>
          <w:sz w:val="24"/>
          <w:szCs w:val="24"/>
        </w:rPr>
        <w:t>Внесудебные способы рассмотрения претензий и исков</w:t>
      </w:r>
    </w:p>
    <w:p w:rsidR="00F01763" w:rsidRPr="00F01763" w:rsidRDefault="00F01763" w:rsidP="00F01763">
      <w:pPr>
        <w:rPr>
          <w:rFonts w:ascii="Times New Roman" w:eastAsia="Calibri" w:hAnsi="Times New Roman" w:cs="Times New Roman"/>
          <w:sz w:val="24"/>
          <w:szCs w:val="24"/>
        </w:rPr>
      </w:pPr>
      <w:r w:rsidRPr="00F01763">
        <w:rPr>
          <w:rFonts w:ascii="Times New Roman" w:eastAsia="Calibri" w:hAnsi="Times New Roman" w:cs="Times New Roman"/>
          <w:sz w:val="24"/>
          <w:szCs w:val="24"/>
        </w:rPr>
        <w:t>1. Подробная информация о возможности использования Покупателем внесудебных способов рассмотрения претензий и исков, а также о правилах доступа к этим процедурам имеется в Центральных учреждениях, а также на интернет-сайтах районных (муниципальных) представителей Покупателей, социальных организации, задачами которых являются защита Покупателей, Воеводских инспекции торгинспекции, а также по следующим Интернет-адресам Управления по вопросам конкуренции и защиты прав потребителей:</w:t>
      </w:r>
    </w:p>
    <w:p w:rsidR="00F01763" w:rsidRDefault="00EB2868" w:rsidP="00F01763">
      <w:pPr>
        <w:rPr>
          <w:rFonts w:ascii="Times New Roman" w:eastAsia="Calibri" w:hAnsi="Times New Roman" w:cs="Times New Roman"/>
          <w:sz w:val="24"/>
          <w:szCs w:val="24"/>
        </w:rPr>
      </w:pPr>
      <w:hyperlink r:id="rId4" w:history="1">
        <w:r w:rsidR="00F01763" w:rsidRPr="00F01763">
          <w:rPr>
            <w:rStyle w:val="Hipercze"/>
            <w:rFonts w:ascii="Times New Roman" w:eastAsia="Calibri" w:hAnsi="Times New Roman" w:cs="Times New Roman"/>
            <w:sz w:val="24"/>
            <w:szCs w:val="24"/>
            <w:lang w:val="pl-PL"/>
          </w:rPr>
          <w:t>http</w:t>
        </w:r>
        <w:r w:rsidR="00F01763" w:rsidRPr="00F01763">
          <w:rPr>
            <w:rStyle w:val="Hipercze"/>
            <w:rFonts w:ascii="Times New Roman" w:eastAsia="Calibri" w:hAnsi="Times New Roman" w:cs="Times New Roman"/>
            <w:sz w:val="24"/>
            <w:szCs w:val="24"/>
          </w:rPr>
          <w:t>://</w:t>
        </w:r>
        <w:r w:rsidR="00F01763" w:rsidRPr="00F01763">
          <w:rPr>
            <w:rStyle w:val="Hipercze"/>
            <w:rFonts w:ascii="Times New Roman" w:eastAsia="Calibri" w:hAnsi="Times New Roman" w:cs="Times New Roman"/>
            <w:sz w:val="24"/>
            <w:szCs w:val="24"/>
            <w:lang w:val="pl-PL"/>
          </w:rPr>
          <w:t>www</w:t>
        </w:r>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uokik</w:t>
        </w:r>
        <w:proofErr w:type="spellEnd"/>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gov</w:t>
        </w:r>
        <w:proofErr w:type="spellEnd"/>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pl</w:t>
        </w:r>
        <w:proofErr w:type="spellEnd"/>
        <w:r w:rsidR="00F01763" w:rsidRPr="00F01763">
          <w:rPr>
            <w:rStyle w:val="Hipercze"/>
            <w:rFonts w:ascii="Times New Roman" w:eastAsia="Calibri" w:hAnsi="Times New Roman" w:cs="Times New Roman"/>
            <w:sz w:val="24"/>
            <w:szCs w:val="24"/>
          </w:rPr>
          <w:t>/</w:t>
        </w:r>
        <w:r w:rsidR="00F01763" w:rsidRPr="00F01763">
          <w:rPr>
            <w:rStyle w:val="Hipercze"/>
            <w:rFonts w:ascii="Times New Roman" w:eastAsia="Calibri" w:hAnsi="Times New Roman" w:cs="Times New Roman"/>
            <w:sz w:val="24"/>
            <w:szCs w:val="24"/>
            <w:lang w:val="pl-PL"/>
          </w:rPr>
          <w:t>spory</w:t>
        </w:r>
        <w:r w:rsidR="00F01763" w:rsidRPr="00F01763">
          <w:rPr>
            <w:rStyle w:val="Hipercze"/>
            <w:rFonts w:ascii="Times New Roman" w:eastAsia="Calibri" w:hAnsi="Times New Roman" w:cs="Times New Roman"/>
            <w:sz w:val="24"/>
            <w:szCs w:val="24"/>
          </w:rPr>
          <w:t>_</w:t>
        </w:r>
        <w:r w:rsidR="00F01763" w:rsidRPr="00F01763">
          <w:rPr>
            <w:rStyle w:val="Hipercze"/>
            <w:rFonts w:ascii="Times New Roman" w:eastAsia="Calibri" w:hAnsi="Times New Roman" w:cs="Times New Roman"/>
            <w:sz w:val="24"/>
            <w:szCs w:val="24"/>
            <w:lang w:val="pl-PL"/>
          </w:rPr>
          <w:t>konsumenckie</w:t>
        </w:r>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php</w:t>
        </w:r>
        <w:proofErr w:type="spellEnd"/>
      </w:hyperlink>
      <w:r w:rsidR="00F01763" w:rsidRPr="00F01763">
        <w:rPr>
          <w:rFonts w:ascii="Times New Roman" w:eastAsia="Calibri" w:hAnsi="Times New Roman" w:cs="Times New Roman"/>
          <w:sz w:val="24"/>
          <w:szCs w:val="24"/>
        </w:rPr>
        <w:t xml:space="preserve">; </w:t>
      </w:r>
    </w:p>
    <w:p w:rsidR="00F01763" w:rsidRPr="00F01763" w:rsidRDefault="00EB2868" w:rsidP="00F01763">
      <w:pPr>
        <w:rPr>
          <w:rFonts w:ascii="Times New Roman" w:eastAsia="Calibri" w:hAnsi="Times New Roman" w:cs="Times New Roman"/>
          <w:sz w:val="24"/>
          <w:szCs w:val="24"/>
        </w:rPr>
      </w:pPr>
      <w:hyperlink r:id="rId5" w:history="1">
        <w:r w:rsidR="00F01763" w:rsidRPr="00F01763">
          <w:rPr>
            <w:rStyle w:val="Hipercze"/>
            <w:rFonts w:ascii="Times New Roman" w:eastAsia="Calibri" w:hAnsi="Times New Roman" w:cs="Times New Roman"/>
            <w:sz w:val="24"/>
            <w:szCs w:val="24"/>
            <w:lang w:val="pl-PL"/>
          </w:rPr>
          <w:t>http</w:t>
        </w:r>
        <w:r w:rsidR="00F01763" w:rsidRPr="00F01763">
          <w:rPr>
            <w:rStyle w:val="Hipercze"/>
            <w:rFonts w:ascii="Times New Roman" w:eastAsia="Calibri" w:hAnsi="Times New Roman" w:cs="Times New Roman"/>
            <w:sz w:val="24"/>
            <w:szCs w:val="24"/>
          </w:rPr>
          <w:t>://</w:t>
        </w:r>
        <w:r w:rsidR="00F01763" w:rsidRPr="00F01763">
          <w:rPr>
            <w:rStyle w:val="Hipercze"/>
            <w:rFonts w:ascii="Times New Roman" w:eastAsia="Calibri" w:hAnsi="Times New Roman" w:cs="Times New Roman"/>
            <w:sz w:val="24"/>
            <w:szCs w:val="24"/>
            <w:lang w:val="pl-PL"/>
          </w:rPr>
          <w:t>www</w:t>
        </w:r>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uokik</w:t>
        </w:r>
        <w:proofErr w:type="spellEnd"/>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gov</w:t>
        </w:r>
        <w:proofErr w:type="spellEnd"/>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pl</w:t>
        </w:r>
        <w:proofErr w:type="spellEnd"/>
        <w:r w:rsidR="00F01763" w:rsidRPr="00F01763">
          <w:rPr>
            <w:rStyle w:val="Hipercze"/>
            <w:rFonts w:ascii="Times New Roman" w:eastAsia="Calibri" w:hAnsi="Times New Roman" w:cs="Times New Roman"/>
            <w:sz w:val="24"/>
            <w:szCs w:val="24"/>
          </w:rPr>
          <w:t>/</w:t>
        </w:r>
        <w:r w:rsidR="00F01763" w:rsidRPr="00F01763">
          <w:rPr>
            <w:rStyle w:val="Hipercze"/>
            <w:rFonts w:ascii="Times New Roman" w:eastAsia="Calibri" w:hAnsi="Times New Roman" w:cs="Times New Roman"/>
            <w:sz w:val="24"/>
            <w:szCs w:val="24"/>
            <w:lang w:val="pl-PL"/>
          </w:rPr>
          <w:t>sprawy</w:t>
        </w:r>
        <w:r w:rsidR="00F01763" w:rsidRPr="00F01763">
          <w:rPr>
            <w:rStyle w:val="Hipercze"/>
            <w:rFonts w:ascii="Times New Roman" w:eastAsia="Calibri" w:hAnsi="Times New Roman" w:cs="Times New Roman"/>
            <w:sz w:val="24"/>
            <w:szCs w:val="24"/>
          </w:rPr>
          <w:t>_</w:t>
        </w:r>
        <w:r w:rsidR="00F01763" w:rsidRPr="00F01763">
          <w:rPr>
            <w:rStyle w:val="Hipercze"/>
            <w:rFonts w:ascii="Times New Roman" w:eastAsia="Calibri" w:hAnsi="Times New Roman" w:cs="Times New Roman"/>
            <w:sz w:val="24"/>
            <w:szCs w:val="24"/>
            <w:lang w:val="pl-PL"/>
          </w:rPr>
          <w:t>indywidualne</w:t>
        </w:r>
        <w:r w:rsidR="00F01763" w:rsidRPr="00F01763">
          <w:rPr>
            <w:rStyle w:val="Hipercze"/>
            <w:rFonts w:ascii="Times New Roman" w:eastAsia="Calibri" w:hAnsi="Times New Roman" w:cs="Times New Roman"/>
            <w:sz w:val="24"/>
            <w:szCs w:val="24"/>
          </w:rPr>
          <w:t>.</w:t>
        </w:r>
        <w:proofErr w:type="spellStart"/>
        <w:r w:rsidR="00F01763" w:rsidRPr="00F01763">
          <w:rPr>
            <w:rStyle w:val="Hipercze"/>
            <w:rFonts w:ascii="Times New Roman" w:eastAsia="Calibri" w:hAnsi="Times New Roman" w:cs="Times New Roman"/>
            <w:sz w:val="24"/>
            <w:szCs w:val="24"/>
            <w:lang w:val="pl-PL"/>
          </w:rPr>
          <w:t>php</w:t>
        </w:r>
        <w:proofErr w:type="spellEnd"/>
      </w:hyperlink>
    </w:p>
    <w:p w:rsidR="00F01763" w:rsidRPr="00F01763" w:rsidRDefault="00EB2868" w:rsidP="00F01763">
      <w:pPr>
        <w:rPr>
          <w:rFonts w:ascii="Times New Roman" w:eastAsia="Calibri" w:hAnsi="Times New Roman" w:cs="Times New Roman"/>
          <w:sz w:val="24"/>
          <w:szCs w:val="24"/>
        </w:rPr>
      </w:pPr>
      <w:hyperlink r:id="rId6" w:history="1">
        <w:r w:rsidR="00F01763" w:rsidRPr="00F01763">
          <w:rPr>
            <w:rFonts w:ascii="Times New Roman" w:eastAsia="Calibri" w:hAnsi="Times New Roman" w:cs="Times New Roman"/>
            <w:color w:val="0000FF"/>
            <w:sz w:val="24"/>
            <w:szCs w:val="24"/>
            <w:u w:val="single"/>
            <w:lang w:val="pl-PL"/>
          </w:rPr>
          <w:t>http</w:t>
        </w:r>
        <w:r w:rsidR="00F01763" w:rsidRPr="00F01763">
          <w:rPr>
            <w:rFonts w:ascii="Times New Roman" w:eastAsia="Calibri" w:hAnsi="Times New Roman" w:cs="Times New Roman"/>
            <w:color w:val="0000FF"/>
            <w:sz w:val="24"/>
            <w:szCs w:val="24"/>
            <w:u w:val="single"/>
          </w:rPr>
          <w:t>://</w:t>
        </w:r>
        <w:r w:rsidR="00F01763" w:rsidRPr="00F01763">
          <w:rPr>
            <w:rFonts w:ascii="Times New Roman" w:eastAsia="Calibri" w:hAnsi="Times New Roman" w:cs="Times New Roman"/>
            <w:color w:val="0000FF"/>
            <w:sz w:val="24"/>
            <w:szCs w:val="24"/>
            <w:u w:val="single"/>
            <w:lang w:val="pl-PL"/>
          </w:rPr>
          <w:t>www</w:t>
        </w:r>
        <w:r w:rsidR="00F01763" w:rsidRPr="00F01763">
          <w:rPr>
            <w:rFonts w:ascii="Times New Roman" w:eastAsia="Calibri" w:hAnsi="Times New Roman" w:cs="Times New Roman"/>
            <w:color w:val="0000FF"/>
            <w:sz w:val="24"/>
            <w:szCs w:val="24"/>
            <w:u w:val="single"/>
          </w:rPr>
          <w:t>.</w:t>
        </w:r>
        <w:proofErr w:type="spellStart"/>
        <w:r w:rsidR="00F01763" w:rsidRPr="00F01763">
          <w:rPr>
            <w:rFonts w:ascii="Times New Roman" w:eastAsia="Calibri" w:hAnsi="Times New Roman" w:cs="Times New Roman"/>
            <w:color w:val="0000FF"/>
            <w:sz w:val="24"/>
            <w:szCs w:val="24"/>
            <w:u w:val="single"/>
            <w:lang w:val="pl-PL"/>
          </w:rPr>
          <w:t>uokik</w:t>
        </w:r>
        <w:proofErr w:type="spellEnd"/>
        <w:r w:rsidR="00F01763" w:rsidRPr="00F01763">
          <w:rPr>
            <w:rFonts w:ascii="Times New Roman" w:eastAsia="Calibri" w:hAnsi="Times New Roman" w:cs="Times New Roman"/>
            <w:color w:val="0000FF"/>
            <w:sz w:val="24"/>
            <w:szCs w:val="24"/>
            <w:u w:val="single"/>
          </w:rPr>
          <w:t>.</w:t>
        </w:r>
        <w:proofErr w:type="spellStart"/>
        <w:r w:rsidR="00F01763" w:rsidRPr="00F01763">
          <w:rPr>
            <w:rFonts w:ascii="Times New Roman" w:eastAsia="Calibri" w:hAnsi="Times New Roman" w:cs="Times New Roman"/>
            <w:color w:val="0000FF"/>
            <w:sz w:val="24"/>
            <w:szCs w:val="24"/>
            <w:u w:val="single"/>
            <w:lang w:val="pl-PL"/>
          </w:rPr>
          <w:t>gov</w:t>
        </w:r>
        <w:proofErr w:type="spellEnd"/>
        <w:r w:rsidR="00F01763" w:rsidRPr="00F01763">
          <w:rPr>
            <w:rFonts w:ascii="Times New Roman" w:eastAsia="Calibri" w:hAnsi="Times New Roman" w:cs="Times New Roman"/>
            <w:color w:val="0000FF"/>
            <w:sz w:val="24"/>
            <w:szCs w:val="24"/>
            <w:u w:val="single"/>
          </w:rPr>
          <w:t>.</w:t>
        </w:r>
        <w:proofErr w:type="spellStart"/>
        <w:r w:rsidR="00F01763" w:rsidRPr="00F01763">
          <w:rPr>
            <w:rFonts w:ascii="Times New Roman" w:eastAsia="Calibri" w:hAnsi="Times New Roman" w:cs="Times New Roman"/>
            <w:color w:val="0000FF"/>
            <w:sz w:val="24"/>
            <w:szCs w:val="24"/>
            <w:u w:val="single"/>
            <w:lang w:val="pl-PL"/>
          </w:rPr>
          <w:t>pl</w:t>
        </w:r>
        <w:proofErr w:type="spellEnd"/>
        <w:r w:rsidR="00F01763" w:rsidRPr="00F01763">
          <w:rPr>
            <w:rFonts w:ascii="Times New Roman" w:eastAsia="Calibri" w:hAnsi="Times New Roman" w:cs="Times New Roman"/>
            <w:color w:val="0000FF"/>
            <w:sz w:val="24"/>
            <w:szCs w:val="24"/>
            <w:u w:val="single"/>
          </w:rPr>
          <w:t>/</w:t>
        </w:r>
        <w:proofErr w:type="spellStart"/>
        <w:r w:rsidR="00F01763" w:rsidRPr="00F01763">
          <w:rPr>
            <w:rFonts w:ascii="Times New Roman" w:eastAsia="Calibri" w:hAnsi="Times New Roman" w:cs="Times New Roman"/>
            <w:color w:val="0000FF"/>
            <w:sz w:val="24"/>
            <w:szCs w:val="24"/>
            <w:u w:val="single"/>
            <w:lang w:val="pl-PL"/>
          </w:rPr>
          <w:t>wazne</w:t>
        </w:r>
        <w:proofErr w:type="spellEnd"/>
        <w:r w:rsidR="00F01763" w:rsidRPr="00F01763">
          <w:rPr>
            <w:rFonts w:ascii="Times New Roman" w:eastAsia="Calibri" w:hAnsi="Times New Roman" w:cs="Times New Roman"/>
            <w:color w:val="0000FF"/>
            <w:sz w:val="24"/>
            <w:szCs w:val="24"/>
            <w:u w:val="single"/>
          </w:rPr>
          <w:t>_</w:t>
        </w:r>
        <w:r w:rsidR="00F01763" w:rsidRPr="00F01763">
          <w:rPr>
            <w:rFonts w:ascii="Times New Roman" w:eastAsia="Calibri" w:hAnsi="Times New Roman" w:cs="Times New Roman"/>
            <w:color w:val="0000FF"/>
            <w:sz w:val="24"/>
            <w:szCs w:val="24"/>
            <w:u w:val="single"/>
            <w:lang w:val="pl-PL"/>
          </w:rPr>
          <w:t>adresy</w:t>
        </w:r>
        <w:r w:rsidR="00F01763" w:rsidRPr="00F01763">
          <w:rPr>
            <w:rFonts w:ascii="Times New Roman" w:eastAsia="Calibri" w:hAnsi="Times New Roman" w:cs="Times New Roman"/>
            <w:color w:val="0000FF"/>
            <w:sz w:val="24"/>
            <w:szCs w:val="24"/>
            <w:u w:val="single"/>
          </w:rPr>
          <w:t>.</w:t>
        </w:r>
        <w:proofErr w:type="spellStart"/>
        <w:r w:rsidR="00F01763" w:rsidRPr="00F01763">
          <w:rPr>
            <w:rFonts w:ascii="Times New Roman" w:eastAsia="Calibri" w:hAnsi="Times New Roman" w:cs="Times New Roman"/>
            <w:color w:val="0000FF"/>
            <w:sz w:val="24"/>
            <w:szCs w:val="24"/>
            <w:u w:val="single"/>
            <w:lang w:val="pl-PL"/>
          </w:rPr>
          <w:t>php</w:t>
        </w:r>
        <w:proofErr w:type="spellEnd"/>
      </w:hyperlink>
    </w:p>
    <w:p w:rsidR="00F01763" w:rsidRPr="00B521B6" w:rsidRDefault="00F01763" w:rsidP="00F01763">
      <w:pPr>
        <w:rPr>
          <w:rFonts w:ascii="Times New Roman" w:eastAsia="Calibri" w:hAnsi="Times New Roman" w:cs="Times New Roman"/>
          <w:sz w:val="24"/>
          <w:szCs w:val="24"/>
        </w:rPr>
      </w:pPr>
      <w:r w:rsidRPr="00B521B6">
        <w:rPr>
          <w:rFonts w:ascii="Times New Roman" w:eastAsia="Calibri" w:hAnsi="Times New Roman" w:cs="Times New Roman"/>
          <w:sz w:val="24"/>
          <w:szCs w:val="24"/>
        </w:rPr>
        <w:t>2. Потребитель имеет следующие примеры возможности использования внесудебных способов рассмотрения претензий и исков:</w:t>
      </w:r>
    </w:p>
    <w:p w:rsidR="00F01763" w:rsidRPr="00B521B6" w:rsidRDefault="00F01763" w:rsidP="00F01763">
      <w:pPr>
        <w:rPr>
          <w:rFonts w:ascii="Times New Roman" w:eastAsia="Calibri" w:hAnsi="Times New Roman" w:cs="Times New Roman"/>
          <w:sz w:val="24"/>
          <w:szCs w:val="24"/>
        </w:rPr>
      </w:pPr>
      <w:r w:rsidRPr="00B521B6">
        <w:rPr>
          <w:rFonts w:ascii="Times New Roman" w:eastAsia="Calibri" w:hAnsi="Times New Roman" w:cs="Times New Roman"/>
          <w:sz w:val="24"/>
          <w:szCs w:val="24"/>
        </w:rPr>
        <w:t>3. Потребитель имеет право обратиться в постоянный арбитражный потребительский суд, указанный в ст. 37 Закона от 15 декабря 2000 года О торговой инспекции (ст. 2014 года, ст. 148 с позднего. г.), с просьбой урегулировать спор, возникающей из Договора, заключенного с Продавцом.</w:t>
      </w:r>
    </w:p>
    <w:p w:rsidR="00F01763" w:rsidRPr="00B521B6" w:rsidRDefault="00F01763" w:rsidP="00F01763">
      <w:pPr>
        <w:rPr>
          <w:rFonts w:ascii="Times New Roman" w:eastAsia="Calibri" w:hAnsi="Times New Roman" w:cs="Times New Roman"/>
          <w:sz w:val="24"/>
          <w:szCs w:val="24"/>
        </w:rPr>
      </w:pPr>
      <w:r w:rsidRPr="00B521B6">
        <w:rPr>
          <w:rFonts w:ascii="Times New Roman" w:eastAsia="Calibri" w:hAnsi="Times New Roman" w:cs="Times New Roman"/>
          <w:sz w:val="24"/>
          <w:szCs w:val="24"/>
        </w:rPr>
        <w:t>4. Потребитель имеет право обратиться в воеводскую торгинспекцию в соответствии с ст. 36 закона от 15 декабря 2000 года "О торговой инспекции" (журнал законов от 2014 года, пункт 148, с поправками), с заявлением о проведении процедуры медиации по вопросу мирного окончания спора между Потребителем и Продавцом.</w:t>
      </w:r>
    </w:p>
    <w:p w:rsidR="00F01763" w:rsidRPr="00B521B6" w:rsidRDefault="00F01763" w:rsidP="00F01763">
      <w:pPr>
        <w:rPr>
          <w:rFonts w:ascii="Times New Roman" w:eastAsia="Calibri" w:hAnsi="Times New Roman" w:cs="Times New Roman"/>
          <w:sz w:val="24"/>
          <w:szCs w:val="24"/>
        </w:rPr>
      </w:pPr>
      <w:r w:rsidRPr="00B521B6">
        <w:rPr>
          <w:rFonts w:ascii="Times New Roman" w:eastAsia="Calibri" w:hAnsi="Times New Roman" w:cs="Times New Roman"/>
          <w:sz w:val="24"/>
          <w:szCs w:val="24"/>
        </w:rPr>
        <w:t>5. Потребитель может получить бесплатную помощь по урегулированию спора между ним и Продавцом, а также получить бесплатную помощь районного (городского) пресс-секретаря потребителей  или общественной организации, в уставные задачи которой входит защита потребителей (в т. ч Федерация потребителей, Ассоциация польских потребителей).</w:t>
      </w:r>
    </w:p>
    <w:p w:rsidR="00F01763" w:rsidRPr="00B521B6" w:rsidRDefault="00F01763" w:rsidP="00F01763">
      <w:pPr>
        <w:jc w:val="center"/>
        <w:rPr>
          <w:rFonts w:ascii="Times New Roman" w:eastAsia="Calibri" w:hAnsi="Times New Roman" w:cs="Times New Roman"/>
          <w:b/>
          <w:sz w:val="24"/>
          <w:szCs w:val="24"/>
        </w:rPr>
      </w:pPr>
      <w:r w:rsidRPr="00B521B6">
        <w:rPr>
          <w:rFonts w:ascii="Times New Roman" w:eastAsia="Calibri" w:hAnsi="Times New Roman" w:cs="Times New Roman"/>
          <w:b/>
          <w:sz w:val="24"/>
          <w:szCs w:val="24"/>
        </w:rPr>
        <w:t>§ 13</w:t>
      </w:r>
    </w:p>
    <w:p w:rsidR="00F01763" w:rsidRPr="00B521B6" w:rsidRDefault="00F01763" w:rsidP="00F01763">
      <w:pPr>
        <w:jc w:val="center"/>
        <w:rPr>
          <w:rFonts w:ascii="Times New Roman" w:eastAsia="Calibri" w:hAnsi="Times New Roman" w:cs="Times New Roman"/>
          <w:b/>
          <w:sz w:val="24"/>
          <w:szCs w:val="24"/>
        </w:rPr>
      </w:pPr>
      <w:r w:rsidRPr="00B521B6">
        <w:rPr>
          <w:rFonts w:ascii="Times New Roman" w:eastAsia="Calibri" w:hAnsi="Times New Roman" w:cs="Times New Roman"/>
          <w:b/>
          <w:sz w:val="24"/>
          <w:szCs w:val="24"/>
        </w:rPr>
        <w:t>Конфиденциальность и защита персональной информации в Интернет-магазине</w:t>
      </w:r>
    </w:p>
    <w:p w:rsidR="00F01763" w:rsidRPr="00B521B6" w:rsidRDefault="00F01763" w:rsidP="00F01763">
      <w:pPr>
        <w:rPr>
          <w:rFonts w:ascii="Times New Roman" w:eastAsia="Calibri" w:hAnsi="Times New Roman" w:cs="Times New Roman"/>
          <w:sz w:val="24"/>
          <w:szCs w:val="24"/>
        </w:rPr>
      </w:pPr>
      <w:r w:rsidRPr="00B521B6">
        <w:rPr>
          <w:rFonts w:ascii="Times New Roman" w:eastAsia="Calibri" w:hAnsi="Times New Roman" w:cs="Times New Roman"/>
          <w:sz w:val="24"/>
          <w:szCs w:val="24"/>
        </w:rPr>
        <w:t xml:space="preserve">1. </w:t>
      </w:r>
      <w:r w:rsidR="00B521B6">
        <w:rPr>
          <w:rFonts w:ascii="Times New Roman" w:eastAsia="Calibri" w:hAnsi="Times New Roman" w:cs="Times New Roman"/>
          <w:sz w:val="24"/>
          <w:szCs w:val="24"/>
        </w:rPr>
        <w:t>Опе</w:t>
      </w:r>
      <w:r w:rsidRPr="00B521B6">
        <w:rPr>
          <w:rFonts w:ascii="Times New Roman" w:eastAsia="Calibri" w:hAnsi="Times New Roman" w:cs="Times New Roman"/>
          <w:sz w:val="24"/>
          <w:szCs w:val="24"/>
        </w:rPr>
        <w:t xml:space="preserve">ратором персональных данных </w:t>
      </w:r>
      <w:r w:rsidR="00C21B20">
        <w:rPr>
          <w:rFonts w:ascii="Times New Roman" w:eastAsia="Calibri" w:hAnsi="Times New Roman" w:cs="Times New Roman"/>
          <w:sz w:val="24"/>
          <w:szCs w:val="24"/>
        </w:rPr>
        <w:t>Покупателей</w:t>
      </w:r>
      <w:r w:rsidRPr="00B521B6">
        <w:rPr>
          <w:rFonts w:ascii="Times New Roman" w:eastAsia="Calibri" w:hAnsi="Times New Roman" w:cs="Times New Roman"/>
          <w:sz w:val="24"/>
          <w:szCs w:val="24"/>
        </w:rPr>
        <w:t xml:space="preserve">, собранных через </w:t>
      </w:r>
      <w:r w:rsidR="00711144">
        <w:rPr>
          <w:rFonts w:ascii="Times New Roman" w:eastAsia="Calibri" w:hAnsi="Times New Roman" w:cs="Times New Roman"/>
          <w:sz w:val="24"/>
          <w:szCs w:val="24"/>
        </w:rPr>
        <w:t>И</w:t>
      </w:r>
      <w:r w:rsidRPr="00B521B6">
        <w:rPr>
          <w:rFonts w:ascii="Times New Roman" w:eastAsia="Calibri" w:hAnsi="Times New Roman" w:cs="Times New Roman"/>
          <w:sz w:val="24"/>
          <w:szCs w:val="24"/>
        </w:rPr>
        <w:t>нтернет-</w:t>
      </w:r>
      <w:r w:rsidR="00711144">
        <w:rPr>
          <w:rFonts w:ascii="Times New Roman" w:eastAsia="Calibri" w:hAnsi="Times New Roman" w:cs="Times New Roman"/>
          <w:sz w:val="24"/>
          <w:szCs w:val="24"/>
        </w:rPr>
        <w:t>м</w:t>
      </w:r>
      <w:r w:rsidRPr="00B521B6">
        <w:rPr>
          <w:rFonts w:ascii="Times New Roman" w:eastAsia="Calibri" w:hAnsi="Times New Roman" w:cs="Times New Roman"/>
          <w:sz w:val="24"/>
          <w:szCs w:val="24"/>
        </w:rPr>
        <w:t>агазин является Продавец.</w:t>
      </w:r>
    </w:p>
    <w:p w:rsidR="00F01763" w:rsidRPr="00B521B6" w:rsidRDefault="00F01763" w:rsidP="00F01763">
      <w:pPr>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 xml:space="preserve">2. Персональные данные Покупателей, собранные </w:t>
      </w:r>
      <w:r w:rsidR="00B521B6">
        <w:rPr>
          <w:rFonts w:ascii="Times New Roman" w:eastAsia="Calibri" w:hAnsi="Times New Roman" w:cs="Times New Roman"/>
          <w:sz w:val="24"/>
          <w:szCs w:val="24"/>
          <w:shd w:val="clear" w:color="auto" w:fill="FFFFFF"/>
        </w:rPr>
        <w:t>Опера</w:t>
      </w:r>
      <w:r w:rsidRPr="00B521B6">
        <w:rPr>
          <w:rFonts w:ascii="Times New Roman" w:eastAsia="Calibri" w:hAnsi="Times New Roman" w:cs="Times New Roman"/>
          <w:sz w:val="24"/>
          <w:szCs w:val="24"/>
          <w:shd w:val="clear" w:color="auto" w:fill="FFFFFF"/>
        </w:rPr>
        <w:t xml:space="preserve">тором через </w:t>
      </w:r>
      <w:r w:rsidR="00711144">
        <w:rPr>
          <w:rFonts w:ascii="Times New Roman" w:eastAsia="Calibri" w:hAnsi="Times New Roman" w:cs="Times New Roman"/>
          <w:sz w:val="24"/>
          <w:szCs w:val="24"/>
          <w:shd w:val="clear" w:color="auto" w:fill="FFFFFF"/>
        </w:rPr>
        <w:t>И</w:t>
      </w:r>
      <w:r w:rsidRPr="00B521B6">
        <w:rPr>
          <w:rFonts w:ascii="Times New Roman" w:eastAsia="Calibri" w:hAnsi="Times New Roman" w:cs="Times New Roman"/>
          <w:sz w:val="24"/>
          <w:szCs w:val="24"/>
          <w:shd w:val="clear" w:color="auto" w:fill="FFFFFF"/>
        </w:rPr>
        <w:t>нтернет-</w:t>
      </w:r>
      <w:r w:rsidR="00711144">
        <w:rPr>
          <w:rFonts w:ascii="Times New Roman" w:eastAsia="Calibri" w:hAnsi="Times New Roman" w:cs="Times New Roman"/>
          <w:sz w:val="24"/>
          <w:szCs w:val="24"/>
          <w:shd w:val="clear" w:color="auto" w:fill="FFFFFF"/>
        </w:rPr>
        <w:t>м</w:t>
      </w:r>
      <w:r w:rsidRPr="00B521B6">
        <w:rPr>
          <w:rFonts w:ascii="Times New Roman" w:eastAsia="Calibri" w:hAnsi="Times New Roman" w:cs="Times New Roman"/>
          <w:sz w:val="24"/>
          <w:szCs w:val="24"/>
          <w:shd w:val="clear" w:color="auto" w:fill="FFFFFF"/>
        </w:rPr>
        <w:t>агазин, собираемые в целях исполнения Договора купли-Продажи, а если Покупатель выразит на это своё согласие - также в целях маркетинга.</w:t>
      </w:r>
    </w:p>
    <w:p w:rsidR="00F01763" w:rsidRPr="00B521B6" w:rsidRDefault="00F01763" w:rsidP="00F01763">
      <w:pPr>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3. Передача персональных данных.</w:t>
      </w:r>
      <w:r w:rsidR="00C21B20" w:rsidRPr="00C21B20">
        <w:rPr>
          <w:rFonts w:ascii="Times New Roman" w:eastAsia="Calibri" w:hAnsi="Times New Roman" w:cs="Times New Roman"/>
          <w:sz w:val="24"/>
          <w:szCs w:val="24"/>
          <w:shd w:val="clear" w:color="auto" w:fill="FFFFFF"/>
        </w:rPr>
        <w:t xml:space="preserve"> </w:t>
      </w:r>
      <w:r w:rsidRPr="00B521B6">
        <w:rPr>
          <w:rFonts w:ascii="Times New Roman" w:eastAsia="Calibri" w:hAnsi="Times New Roman" w:cs="Times New Roman"/>
          <w:sz w:val="24"/>
          <w:szCs w:val="24"/>
        </w:rPr>
        <w:t xml:space="preserve">Получателями персональных данных Покупателей </w:t>
      </w:r>
      <w:r w:rsidR="00C21B20">
        <w:rPr>
          <w:rFonts w:ascii="Times New Roman" w:eastAsia="Calibri" w:hAnsi="Times New Roman" w:cs="Times New Roman"/>
          <w:sz w:val="24"/>
          <w:szCs w:val="24"/>
        </w:rPr>
        <w:t>И</w:t>
      </w:r>
      <w:r w:rsidRPr="00B521B6">
        <w:rPr>
          <w:rFonts w:ascii="Times New Roman" w:eastAsia="Calibri" w:hAnsi="Times New Roman" w:cs="Times New Roman"/>
          <w:sz w:val="24"/>
          <w:szCs w:val="24"/>
        </w:rPr>
        <w:t>нтернет-магазина могут быть:</w:t>
      </w:r>
    </w:p>
    <w:p w:rsidR="00F01763" w:rsidRPr="00B521B6" w:rsidRDefault="00F01763" w:rsidP="00F01763">
      <w:pPr>
        <w:ind w:left="851"/>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lastRenderedPageBreak/>
        <w:t>1. Передача персональных данных Покупателя третьим лицам осуществляется Интернет-магазином только на основании соответствующего договора, существенным условием которого является обязанность обеспечения третьим лицом конфиденциальности персональных данных Покупателя и безопасности персональных данных при их обработке.</w:t>
      </w:r>
    </w:p>
    <w:p w:rsidR="00F01763" w:rsidRPr="00B521B6" w:rsidRDefault="00F01763" w:rsidP="00F01763">
      <w:pPr>
        <w:ind w:left="851"/>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 xml:space="preserve">2. В случае Покупателя, который использует в интернет-Магазине со способа электронных платежей или кредитной картой </w:t>
      </w:r>
      <w:r w:rsidR="00B521B6">
        <w:rPr>
          <w:rFonts w:ascii="Times New Roman" w:eastAsia="Calibri" w:hAnsi="Times New Roman" w:cs="Times New Roman"/>
          <w:sz w:val="24"/>
          <w:szCs w:val="24"/>
          <w:shd w:val="clear" w:color="auto" w:fill="FFFFFF"/>
        </w:rPr>
        <w:t>Опе</w:t>
      </w:r>
      <w:r w:rsidRPr="00B521B6">
        <w:rPr>
          <w:rFonts w:ascii="Times New Roman" w:eastAsia="Calibri" w:hAnsi="Times New Roman" w:cs="Times New Roman"/>
          <w:sz w:val="24"/>
          <w:szCs w:val="24"/>
          <w:shd w:val="clear" w:color="auto" w:fill="FFFFFF"/>
        </w:rPr>
        <w:t xml:space="preserve">ратор предоставляет собранные данные Покупателя выбранному субъекту, принимающему вышеуказанные платежи в </w:t>
      </w:r>
      <w:r w:rsidR="004D5876">
        <w:rPr>
          <w:rFonts w:ascii="Times New Roman" w:eastAsia="Calibri" w:hAnsi="Times New Roman" w:cs="Times New Roman"/>
          <w:sz w:val="24"/>
          <w:szCs w:val="24"/>
          <w:shd w:val="clear" w:color="auto" w:fill="FFFFFF"/>
        </w:rPr>
        <w:t>И</w:t>
      </w:r>
      <w:r w:rsidRPr="00B521B6">
        <w:rPr>
          <w:rFonts w:ascii="Times New Roman" w:eastAsia="Calibri" w:hAnsi="Times New Roman" w:cs="Times New Roman"/>
          <w:sz w:val="24"/>
          <w:szCs w:val="24"/>
          <w:shd w:val="clear" w:color="auto" w:fill="FFFFFF"/>
        </w:rPr>
        <w:t>нтернет-</w:t>
      </w:r>
      <w:r w:rsidR="004D5876">
        <w:rPr>
          <w:rFonts w:ascii="Times New Roman" w:eastAsia="Calibri" w:hAnsi="Times New Roman" w:cs="Times New Roman"/>
          <w:sz w:val="24"/>
          <w:szCs w:val="24"/>
          <w:shd w:val="clear" w:color="auto" w:fill="FFFFFF"/>
        </w:rPr>
        <w:t>м</w:t>
      </w:r>
      <w:r w:rsidRPr="00B521B6">
        <w:rPr>
          <w:rFonts w:ascii="Times New Roman" w:eastAsia="Calibri" w:hAnsi="Times New Roman" w:cs="Times New Roman"/>
          <w:sz w:val="24"/>
          <w:szCs w:val="24"/>
          <w:shd w:val="clear" w:color="auto" w:fill="FFFFFF"/>
        </w:rPr>
        <w:t>агазине.</w:t>
      </w:r>
    </w:p>
    <w:p w:rsidR="00F01763" w:rsidRPr="00EB2868" w:rsidRDefault="00F01763" w:rsidP="00F01763">
      <w:pPr>
        <w:spacing w:line="256" w:lineRule="auto"/>
        <w:rPr>
          <w:rFonts w:ascii="Times New Roman" w:hAnsi="Times New Roman" w:cs="Times New Roman"/>
          <w:sz w:val="24"/>
          <w:szCs w:val="24"/>
          <w:shd w:val="clear" w:color="auto" w:fill="FFFFFF"/>
        </w:rPr>
      </w:pPr>
      <w:r w:rsidRPr="00EB2868">
        <w:rPr>
          <w:rFonts w:ascii="Times New Roman" w:hAnsi="Times New Roman" w:cs="Times New Roman"/>
          <w:sz w:val="24"/>
          <w:szCs w:val="24"/>
          <w:shd w:val="clear" w:color="auto" w:fill="FFFFFF"/>
        </w:rPr>
        <w:t>4. Покупатель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01763" w:rsidRPr="00EB2868" w:rsidRDefault="00F01763" w:rsidP="00F01763">
      <w:pPr>
        <w:spacing w:line="256" w:lineRule="auto"/>
        <w:rPr>
          <w:rFonts w:ascii="Times New Roman" w:hAnsi="Times New Roman" w:cs="Times New Roman"/>
          <w:sz w:val="24"/>
          <w:szCs w:val="24"/>
          <w:shd w:val="clear" w:color="auto" w:fill="FFFFFF"/>
        </w:rPr>
      </w:pPr>
      <w:r w:rsidRPr="00EB2868">
        <w:rPr>
          <w:rFonts w:ascii="Times New Roman" w:hAnsi="Times New Roman" w:cs="Times New Roman"/>
          <w:sz w:val="24"/>
          <w:szCs w:val="24"/>
          <w:shd w:val="clear" w:color="auto" w:fill="FFFFFF"/>
        </w:rPr>
        <w:t>5. Указание персональных данных является добровольным, хотя отсутствие указанных в Правилах персональных данных, необходимых для заключения Договора купли-Продажи приводит к отсутствию возможности заключения этого Договора.</w:t>
      </w:r>
    </w:p>
    <w:p w:rsidR="00F01763" w:rsidRPr="00B521B6" w:rsidRDefault="00F01763" w:rsidP="00F01763">
      <w:pPr>
        <w:ind w:left="708"/>
        <w:rPr>
          <w:rFonts w:ascii="Times New Roman" w:eastAsia="Calibri" w:hAnsi="Times New Roman" w:cs="Times New Roman"/>
          <w:sz w:val="24"/>
          <w:szCs w:val="24"/>
          <w:shd w:val="clear" w:color="auto" w:fill="FFFFFF"/>
        </w:rPr>
      </w:pPr>
    </w:p>
    <w:p w:rsidR="00F01763" w:rsidRPr="00B521B6" w:rsidRDefault="00F01763" w:rsidP="00F01763">
      <w:pPr>
        <w:spacing w:line="256" w:lineRule="auto"/>
        <w:jc w:val="center"/>
        <w:rPr>
          <w:rFonts w:ascii="Times New Roman" w:eastAsia="Calibri" w:hAnsi="Times New Roman" w:cs="Times New Roman"/>
          <w:b/>
          <w:sz w:val="24"/>
          <w:szCs w:val="24"/>
        </w:rPr>
      </w:pPr>
      <w:r w:rsidRPr="00B521B6">
        <w:rPr>
          <w:rFonts w:ascii="Times New Roman" w:eastAsia="Calibri" w:hAnsi="Times New Roman" w:cs="Times New Roman"/>
          <w:b/>
          <w:sz w:val="24"/>
          <w:szCs w:val="24"/>
        </w:rPr>
        <w:t>§ 14</w:t>
      </w:r>
    </w:p>
    <w:p w:rsidR="00F01763" w:rsidRPr="00B521B6" w:rsidRDefault="00F01763" w:rsidP="00F01763">
      <w:pPr>
        <w:jc w:val="center"/>
        <w:rPr>
          <w:rFonts w:ascii="Times New Roman" w:eastAsia="Calibri" w:hAnsi="Times New Roman" w:cs="Times New Roman"/>
          <w:b/>
          <w:sz w:val="24"/>
          <w:szCs w:val="24"/>
          <w:shd w:val="clear" w:color="auto" w:fill="FFFFFF"/>
        </w:rPr>
      </w:pPr>
      <w:r w:rsidRPr="00B521B6">
        <w:rPr>
          <w:rFonts w:ascii="Times New Roman" w:eastAsia="Calibri" w:hAnsi="Times New Roman" w:cs="Times New Roman"/>
          <w:b/>
          <w:sz w:val="24"/>
          <w:szCs w:val="24"/>
          <w:bdr w:val="none" w:sz="0" w:space="0" w:color="auto" w:frame="1"/>
        </w:rPr>
        <w:t>Заключительные положения</w:t>
      </w:r>
    </w:p>
    <w:p w:rsidR="00F01763" w:rsidRPr="00B521B6" w:rsidRDefault="00F01763" w:rsidP="00F01763">
      <w:pPr>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1. Договоры, заключенные через Интернет-магазин заключаются на русском и английском языках в 2-х экземплярах – по одному для каждой стороны.</w:t>
      </w:r>
    </w:p>
    <w:p w:rsidR="00F01763" w:rsidRPr="00B521B6" w:rsidRDefault="00F01763" w:rsidP="00F01763">
      <w:pPr>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2. Продавец оговаривает за собой право вносить изменения в правила по важным причинам: изменения в законодательстве, изменения в методах оплаты и доставки - в той мере, в какой эти изменения влияют на осуществление положений этих Условий. Продавец должен сообщить Покупателю не менее чем за 7 (семь) дней до любых изменений.</w:t>
      </w:r>
    </w:p>
    <w:p w:rsidR="00F01763" w:rsidRPr="00B521B6" w:rsidRDefault="00F01763" w:rsidP="00F01763">
      <w:pPr>
        <w:rPr>
          <w:rFonts w:ascii="Times New Roman" w:eastAsia="Calibri" w:hAnsi="Times New Roman" w:cs="Times New Roman"/>
          <w:sz w:val="24"/>
          <w:szCs w:val="24"/>
          <w:shd w:val="clear" w:color="auto" w:fill="FFFFFF"/>
        </w:rPr>
      </w:pPr>
      <w:r w:rsidRPr="00B521B6">
        <w:rPr>
          <w:rFonts w:ascii="Times New Roman" w:eastAsia="Calibri" w:hAnsi="Times New Roman" w:cs="Times New Roman"/>
          <w:sz w:val="24"/>
          <w:szCs w:val="24"/>
          <w:shd w:val="clear" w:color="auto" w:fill="FFFFFF"/>
        </w:rPr>
        <w:t>3. В вопросах, не урегулированных настоящими Правилами, применяются общепринятые нормы польского законодательства, в частности: гражданским Кодексом; законом о предоставлении услуг электронным путем; закон о правах потребителя, закон о защите персональных данных.</w:t>
      </w:r>
    </w:p>
    <w:p w:rsidR="00F01763" w:rsidRPr="00F01763" w:rsidRDefault="00F01763" w:rsidP="00F01763">
      <w:pPr>
        <w:rPr>
          <w:rFonts w:ascii="Times New Roman" w:eastAsia="Calibri" w:hAnsi="Times New Roman" w:cs="Times New Roman"/>
          <w:color w:val="222222"/>
          <w:sz w:val="24"/>
          <w:szCs w:val="24"/>
          <w:shd w:val="clear" w:color="auto" w:fill="FFFFFF"/>
        </w:rPr>
      </w:pPr>
      <w:r w:rsidRPr="00B521B6">
        <w:rPr>
          <w:rFonts w:ascii="Times New Roman" w:eastAsia="Calibri" w:hAnsi="Times New Roman" w:cs="Times New Roman"/>
          <w:sz w:val="24"/>
          <w:szCs w:val="24"/>
          <w:shd w:val="clear" w:color="auto" w:fill="FFFFFF"/>
        </w:rPr>
        <w:t xml:space="preserve">4. Покупатель имеет право воспользоваться внесудебными способами рассмотрения претензий и исков. Для этого он может подать жалобу с помощью европейской Интернет-платформы </w:t>
      </w:r>
      <w:r w:rsidRPr="00B521B6">
        <w:rPr>
          <w:rFonts w:ascii="Times New Roman" w:eastAsia="Calibri" w:hAnsi="Times New Roman" w:cs="Times New Roman"/>
          <w:sz w:val="24"/>
          <w:szCs w:val="24"/>
          <w:shd w:val="clear" w:color="auto" w:fill="FFFFFF"/>
          <w:lang w:val="pl-PL"/>
        </w:rPr>
        <w:t>ODR</w:t>
      </w:r>
      <w:r w:rsidRPr="00B521B6">
        <w:rPr>
          <w:rFonts w:ascii="Times New Roman" w:eastAsia="Calibri" w:hAnsi="Times New Roman" w:cs="Times New Roman"/>
          <w:sz w:val="24"/>
          <w:szCs w:val="24"/>
          <w:shd w:val="clear" w:color="auto" w:fill="FFFFFF"/>
        </w:rPr>
        <w:t xml:space="preserve"> по адресу: </w:t>
      </w:r>
      <w:hyperlink r:id="rId7" w:history="1">
        <w:r w:rsidRPr="00F01763">
          <w:rPr>
            <w:rFonts w:ascii="Times New Roman" w:eastAsia="Calibri" w:hAnsi="Times New Roman" w:cs="Times New Roman"/>
            <w:color w:val="0000FF"/>
            <w:sz w:val="24"/>
            <w:szCs w:val="24"/>
            <w:u w:val="single"/>
          </w:rPr>
          <w:t>http://ec.europa.eu/consumers/odr/</w:t>
        </w:r>
      </w:hyperlink>
    </w:p>
    <w:p w:rsidR="00187864" w:rsidRDefault="00187864"/>
    <w:sectPr w:rsidR="00187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63"/>
    <w:rsid w:val="00187864"/>
    <w:rsid w:val="003D7FD3"/>
    <w:rsid w:val="004D5876"/>
    <w:rsid w:val="00711144"/>
    <w:rsid w:val="00B521B6"/>
    <w:rsid w:val="00C21B20"/>
    <w:rsid w:val="00D0771F"/>
    <w:rsid w:val="00EB2868"/>
    <w:rsid w:val="00F0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F8AA"/>
  <w15:chartTrackingRefBased/>
  <w15:docId w15:val="{6679D5E1-E708-4D2D-B326-6503C7B4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0176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1763"/>
    <w:rPr>
      <w:color w:val="0000FF"/>
      <w:u w:val="single"/>
    </w:rPr>
  </w:style>
  <w:style w:type="character" w:styleId="Nierozpoznanawzmianka">
    <w:name w:val="Unresolved Mention"/>
    <w:basedOn w:val="Domylnaczcionkaakapitu"/>
    <w:uiPriority w:val="99"/>
    <w:semiHidden/>
    <w:unhideWhenUsed/>
    <w:rsid w:val="00F01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94">
      <w:bodyDiv w:val="1"/>
      <w:marLeft w:val="0"/>
      <w:marRight w:val="0"/>
      <w:marTop w:val="0"/>
      <w:marBottom w:val="0"/>
      <w:divBdr>
        <w:top w:val="none" w:sz="0" w:space="0" w:color="auto"/>
        <w:left w:val="none" w:sz="0" w:space="0" w:color="auto"/>
        <w:bottom w:val="none" w:sz="0" w:space="0" w:color="auto"/>
        <w:right w:val="none" w:sz="0" w:space="0" w:color="auto"/>
      </w:divBdr>
    </w:div>
    <w:div w:id="1806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europa.eu/consumers/o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kik.gov.pl/wazne_adresy.php" TargetMode="External"/><Relationship Id="rId5" Type="http://schemas.openxmlformats.org/officeDocument/2006/relationships/hyperlink" Target="http://www.uokik.gov.pl/sprawy_indywidualne.php" TargetMode="External"/><Relationship Id="rId4" Type="http://schemas.openxmlformats.org/officeDocument/2006/relationships/hyperlink" Target="http://www.uokik.gov.pl/spory_konsumenckie.php"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3001</Words>
  <Characters>17112</Characters>
  <Application>Microsoft Office Word</Application>
  <DocSecurity>0</DocSecurity>
  <Lines>142</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10</cp:revision>
  <dcterms:created xsi:type="dcterms:W3CDTF">2019-08-30T20:54:00Z</dcterms:created>
  <dcterms:modified xsi:type="dcterms:W3CDTF">2019-08-30T22:11:00Z</dcterms:modified>
</cp:coreProperties>
</file>